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4655" w:rsidRPr="00354655" w:rsidRDefault="00354655" w:rsidP="00354655">
      <w:pPr>
        <w:pStyle w:val="NoSpacing"/>
        <w:jc w:val="center"/>
        <w:rPr>
          <w:rFonts w:ascii="Berlin Sans FB Demi" w:hAnsi="Berlin Sans FB Demi"/>
          <w:sz w:val="28"/>
          <w:szCs w:val="28"/>
        </w:rPr>
      </w:pPr>
      <w:r w:rsidRPr="00354655">
        <w:rPr>
          <w:rFonts w:ascii="Berlin Sans FB Demi" w:hAnsi="Berlin Sans FB Demi"/>
          <w:sz w:val="28"/>
          <w:szCs w:val="28"/>
        </w:rPr>
        <w:t xml:space="preserve">Community Empowerment-Based </w:t>
      </w:r>
      <w:proofErr w:type="spellStart"/>
      <w:r w:rsidRPr="00354655">
        <w:rPr>
          <w:rFonts w:ascii="Berlin Sans FB Demi" w:hAnsi="Berlin Sans FB Demi"/>
          <w:sz w:val="28"/>
          <w:szCs w:val="28"/>
        </w:rPr>
        <w:t>Agrotourism</w:t>
      </w:r>
      <w:proofErr w:type="spellEnd"/>
      <w:r w:rsidRPr="00354655">
        <w:rPr>
          <w:rFonts w:ascii="Berlin Sans FB Demi" w:hAnsi="Berlin Sans FB Demi"/>
          <w:sz w:val="28"/>
          <w:szCs w:val="28"/>
        </w:rPr>
        <w:t xml:space="preserve"> Outreach in Rice Fields of </w:t>
      </w:r>
      <w:proofErr w:type="spellStart"/>
      <w:r w:rsidRPr="00354655">
        <w:rPr>
          <w:rFonts w:ascii="Berlin Sans FB Demi" w:hAnsi="Berlin Sans FB Demi"/>
          <w:sz w:val="28"/>
          <w:szCs w:val="28"/>
        </w:rPr>
        <w:t>Dusun</w:t>
      </w:r>
      <w:proofErr w:type="spellEnd"/>
      <w:r w:rsidRPr="00354655">
        <w:rPr>
          <w:rFonts w:ascii="Berlin Sans FB Demi" w:hAnsi="Berlin Sans FB Demi"/>
          <w:sz w:val="28"/>
          <w:szCs w:val="28"/>
        </w:rPr>
        <w:t xml:space="preserve"> III, </w:t>
      </w:r>
      <w:proofErr w:type="spellStart"/>
      <w:r w:rsidRPr="00354655">
        <w:rPr>
          <w:rFonts w:ascii="Berlin Sans FB Demi" w:hAnsi="Berlin Sans FB Demi"/>
          <w:sz w:val="28"/>
          <w:szCs w:val="28"/>
        </w:rPr>
        <w:t>Sei</w:t>
      </w:r>
      <w:proofErr w:type="spellEnd"/>
      <w:r w:rsidRPr="00354655">
        <w:rPr>
          <w:rFonts w:ascii="Berlin Sans FB Demi" w:hAnsi="Berlin Sans FB Demi"/>
          <w:sz w:val="28"/>
          <w:szCs w:val="28"/>
        </w:rPr>
        <w:t xml:space="preserve"> Naga </w:t>
      </w:r>
      <w:proofErr w:type="spellStart"/>
      <w:r w:rsidRPr="00354655">
        <w:rPr>
          <w:rFonts w:ascii="Berlin Sans FB Demi" w:hAnsi="Berlin Sans FB Demi"/>
          <w:sz w:val="28"/>
          <w:szCs w:val="28"/>
        </w:rPr>
        <w:t>Lawan</w:t>
      </w:r>
      <w:proofErr w:type="spellEnd"/>
      <w:r w:rsidRPr="00354655">
        <w:rPr>
          <w:rFonts w:ascii="Berlin Sans FB Demi" w:hAnsi="Berlin Sans FB Demi"/>
          <w:sz w:val="28"/>
          <w:szCs w:val="28"/>
        </w:rPr>
        <w:t xml:space="preserve"> Village, </w:t>
      </w:r>
      <w:proofErr w:type="spellStart"/>
      <w:r w:rsidRPr="00354655">
        <w:rPr>
          <w:rFonts w:ascii="Berlin Sans FB Demi" w:hAnsi="Berlin Sans FB Demi"/>
          <w:sz w:val="28"/>
          <w:szCs w:val="28"/>
        </w:rPr>
        <w:t>Perbaungan</w:t>
      </w:r>
      <w:proofErr w:type="spellEnd"/>
      <w:r w:rsidRPr="00354655">
        <w:rPr>
          <w:rFonts w:ascii="Berlin Sans FB Demi" w:hAnsi="Berlin Sans FB Demi"/>
          <w:sz w:val="28"/>
          <w:szCs w:val="28"/>
        </w:rPr>
        <w:t xml:space="preserve"> District, </w:t>
      </w:r>
      <w:proofErr w:type="spellStart"/>
      <w:r w:rsidRPr="00354655">
        <w:rPr>
          <w:rFonts w:ascii="Berlin Sans FB Demi" w:hAnsi="Berlin Sans FB Demi"/>
          <w:sz w:val="28"/>
          <w:szCs w:val="28"/>
        </w:rPr>
        <w:t>Serdang</w:t>
      </w:r>
      <w:proofErr w:type="spellEnd"/>
    </w:p>
    <w:p w:rsidR="008B33CA" w:rsidRDefault="00354655" w:rsidP="00354655">
      <w:pPr>
        <w:pStyle w:val="NoSpacing"/>
        <w:jc w:val="center"/>
        <w:rPr>
          <w:rFonts w:ascii="Berlin Sans FB Demi" w:hAnsi="Berlin Sans FB Demi"/>
          <w:sz w:val="28"/>
          <w:szCs w:val="28"/>
        </w:rPr>
      </w:pPr>
      <w:proofErr w:type="spellStart"/>
      <w:proofErr w:type="gramStart"/>
      <w:r w:rsidRPr="00354655">
        <w:rPr>
          <w:rFonts w:ascii="Berlin Sans FB Demi" w:hAnsi="Berlin Sans FB Demi"/>
          <w:sz w:val="28"/>
          <w:szCs w:val="28"/>
        </w:rPr>
        <w:t>Bedagai</w:t>
      </w:r>
      <w:proofErr w:type="spellEnd"/>
      <w:r w:rsidRPr="00354655">
        <w:rPr>
          <w:rFonts w:ascii="Berlin Sans FB Demi" w:hAnsi="Berlin Sans FB Demi"/>
          <w:sz w:val="28"/>
          <w:szCs w:val="28"/>
        </w:rPr>
        <w:t xml:space="preserve"> Regency, North Sumatra.</w:t>
      </w:r>
      <w:proofErr w:type="gramEnd"/>
    </w:p>
    <w:p w:rsidR="007952E8" w:rsidRPr="002A6792" w:rsidRDefault="007952E8" w:rsidP="007952E8">
      <w:pPr>
        <w:spacing w:after="160" w:line="259" w:lineRule="auto"/>
        <w:jc w:val="both"/>
        <w:rPr>
          <w:rFonts w:ascii="Times New Roman" w:eastAsia="Calibri" w:hAnsi="Times New Roman" w:cs="Times New Roman"/>
          <w:sz w:val="24"/>
          <w:szCs w:val="24"/>
          <w:vertAlign w:val="superscript"/>
        </w:rPr>
      </w:pPr>
      <w:proofErr w:type="spellStart"/>
      <w:r w:rsidRPr="002A6792">
        <w:rPr>
          <w:rFonts w:ascii="Times New Roman" w:eastAsia="Calibri" w:hAnsi="Times New Roman" w:cs="Times New Roman"/>
          <w:sz w:val="24"/>
          <w:szCs w:val="24"/>
        </w:rPr>
        <w:t>Novita</w:t>
      </w:r>
      <w:proofErr w:type="spellEnd"/>
      <w:r w:rsidRPr="002A6792">
        <w:rPr>
          <w:rFonts w:ascii="Times New Roman" w:eastAsia="Calibri" w:hAnsi="Times New Roman" w:cs="Times New Roman"/>
          <w:sz w:val="24"/>
          <w:szCs w:val="24"/>
        </w:rPr>
        <w:t xml:space="preserve"> </w:t>
      </w:r>
      <w:proofErr w:type="spellStart"/>
      <w:r w:rsidRPr="002A6792">
        <w:rPr>
          <w:rFonts w:ascii="Times New Roman" w:eastAsia="Calibri" w:hAnsi="Times New Roman" w:cs="Times New Roman"/>
          <w:sz w:val="24"/>
          <w:szCs w:val="24"/>
        </w:rPr>
        <w:t>Romauli</w:t>
      </w:r>
      <w:proofErr w:type="spellEnd"/>
      <w:r w:rsidRPr="002A6792">
        <w:rPr>
          <w:rFonts w:ascii="Times New Roman" w:eastAsia="Calibri" w:hAnsi="Times New Roman" w:cs="Times New Roman"/>
          <w:sz w:val="24"/>
          <w:szCs w:val="24"/>
        </w:rPr>
        <w:t xml:space="preserve"> </w:t>
      </w:r>
      <w:proofErr w:type="spellStart"/>
      <w:r w:rsidRPr="002A6792">
        <w:rPr>
          <w:rFonts w:ascii="Times New Roman" w:eastAsia="Calibri" w:hAnsi="Times New Roman" w:cs="Times New Roman"/>
          <w:sz w:val="24"/>
          <w:szCs w:val="24"/>
        </w:rPr>
        <w:t>Saragih</w:t>
      </w:r>
      <w:proofErr w:type="spellEnd"/>
      <w:r w:rsidRPr="002A6792">
        <w:rPr>
          <w:rFonts w:ascii="Times New Roman" w:eastAsia="Calibri" w:hAnsi="Times New Roman" w:cs="Times New Roman"/>
          <w:sz w:val="24"/>
          <w:szCs w:val="24"/>
        </w:rPr>
        <w:t xml:space="preserve"> </w:t>
      </w:r>
      <w:r w:rsidRPr="002A6792">
        <w:rPr>
          <w:rFonts w:ascii="Times New Roman" w:eastAsia="Calibri" w:hAnsi="Times New Roman" w:cs="Times New Roman"/>
          <w:sz w:val="24"/>
          <w:szCs w:val="24"/>
          <w:vertAlign w:val="superscript"/>
        </w:rPr>
        <w:t>1)</w:t>
      </w:r>
      <w:r w:rsidRPr="002A6792">
        <w:rPr>
          <w:rFonts w:ascii="Times New Roman" w:eastAsia="Calibri" w:hAnsi="Times New Roman" w:cs="Times New Roman"/>
          <w:sz w:val="24"/>
          <w:szCs w:val="24"/>
        </w:rPr>
        <w:t xml:space="preserve">, </w:t>
      </w:r>
      <w:proofErr w:type="spellStart"/>
      <w:r w:rsidRPr="002A6792">
        <w:rPr>
          <w:rFonts w:ascii="Times New Roman" w:eastAsia="Calibri" w:hAnsi="Times New Roman" w:cs="Times New Roman"/>
          <w:sz w:val="24"/>
          <w:szCs w:val="24"/>
        </w:rPr>
        <w:t>Selamat</w:t>
      </w:r>
      <w:proofErr w:type="spellEnd"/>
      <w:r w:rsidRPr="002A6792">
        <w:rPr>
          <w:rFonts w:ascii="Times New Roman" w:eastAsia="Calibri" w:hAnsi="Times New Roman" w:cs="Times New Roman"/>
          <w:sz w:val="24"/>
          <w:szCs w:val="24"/>
        </w:rPr>
        <w:t xml:space="preserve"> </w:t>
      </w:r>
      <w:proofErr w:type="spellStart"/>
      <w:r w:rsidRPr="002A6792">
        <w:rPr>
          <w:rFonts w:ascii="Times New Roman" w:eastAsia="Calibri" w:hAnsi="Times New Roman" w:cs="Times New Roman"/>
          <w:sz w:val="24"/>
          <w:szCs w:val="24"/>
        </w:rPr>
        <w:t>Karo-karo</w:t>
      </w:r>
      <w:proofErr w:type="spellEnd"/>
      <w:r w:rsidRPr="002A6792">
        <w:rPr>
          <w:rFonts w:ascii="Times New Roman" w:eastAsia="Calibri" w:hAnsi="Times New Roman" w:cs="Times New Roman"/>
          <w:sz w:val="24"/>
          <w:szCs w:val="24"/>
        </w:rPr>
        <w:t xml:space="preserve"> </w:t>
      </w:r>
      <w:r w:rsidRPr="002A6792">
        <w:rPr>
          <w:rFonts w:ascii="Times New Roman" w:eastAsia="Calibri" w:hAnsi="Times New Roman" w:cs="Times New Roman"/>
          <w:sz w:val="24"/>
          <w:szCs w:val="24"/>
          <w:vertAlign w:val="superscript"/>
        </w:rPr>
        <w:t>2)</w:t>
      </w:r>
      <w:r w:rsidRPr="002A6792">
        <w:rPr>
          <w:rFonts w:ascii="Times New Roman" w:eastAsia="Calibri" w:hAnsi="Times New Roman" w:cs="Times New Roman"/>
          <w:sz w:val="24"/>
          <w:szCs w:val="24"/>
        </w:rPr>
        <w:t xml:space="preserve">, </w:t>
      </w:r>
      <w:proofErr w:type="spellStart"/>
      <w:r w:rsidRPr="002A6792">
        <w:rPr>
          <w:rFonts w:ascii="Times New Roman" w:eastAsia="Calibri" w:hAnsi="Times New Roman" w:cs="Times New Roman"/>
          <w:sz w:val="24"/>
          <w:szCs w:val="24"/>
        </w:rPr>
        <w:t>Padriadi</w:t>
      </w:r>
      <w:proofErr w:type="spellEnd"/>
      <w:r w:rsidRPr="002A6792">
        <w:rPr>
          <w:rFonts w:ascii="Times New Roman" w:eastAsia="Calibri" w:hAnsi="Times New Roman" w:cs="Times New Roman"/>
          <w:sz w:val="24"/>
          <w:szCs w:val="24"/>
        </w:rPr>
        <w:t xml:space="preserve"> </w:t>
      </w:r>
      <w:proofErr w:type="spellStart"/>
      <w:r w:rsidRPr="002A6792">
        <w:rPr>
          <w:rFonts w:ascii="Times New Roman" w:eastAsia="Calibri" w:hAnsi="Times New Roman" w:cs="Times New Roman"/>
          <w:sz w:val="24"/>
          <w:szCs w:val="24"/>
        </w:rPr>
        <w:t>Wiharjokusumo</w:t>
      </w:r>
      <w:proofErr w:type="spellEnd"/>
      <w:r w:rsidRPr="002A6792">
        <w:rPr>
          <w:rFonts w:ascii="Times New Roman" w:eastAsia="Calibri" w:hAnsi="Times New Roman" w:cs="Times New Roman"/>
          <w:sz w:val="24"/>
          <w:szCs w:val="24"/>
        </w:rPr>
        <w:t xml:space="preserve"> </w:t>
      </w:r>
      <w:r w:rsidRPr="002A6792">
        <w:rPr>
          <w:rFonts w:ascii="Times New Roman" w:eastAsia="Calibri" w:hAnsi="Times New Roman" w:cs="Times New Roman"/>
          <w:sz w:val="24"/>
          <w:szCs w:val="24"/>
          <w:vertAlign w:val="superscript"/>
        </w:rPr>
        <w:t>3)</w:t>
      </w:r>
      <w:r w:rsidRPr="002A6792">
        <w:rPr>
          <w:rFonts w:ascii="Times New Roman" w:eastAsia="Calibri" w:hAnsi="Times New Roman" w:cs="Times New Roman"/>
          <w:sz w:val="24"/>
          <w:szCs w:val="24"/>
        </w:rPr>
        <w:t xml:space="preserve">, </w:t>
      </w:r>
      <w:proofErr w:type="spellStart"/>
      <w:r w:rsidRPr="002A6792">
        <w:rPr>
          <w:rFonts w:ascii="Times New Roman" w:eastAsia="Calibri" w:hAnsi="Times New Roman" w:cs="Times New Roman"/>
          <w:sz w:val="24"/>
          <w:szCs w:val="24"/>
        </w:rPr>
        <w:t>Dameria</w:t>
      </w:r>
      <w:proofErr w:type="spellEnd"/>
      <w:r w:rsidRPr="002A6792">
        <w:rPr>
          <w:rFonts w:ascii="Times New Roman" w:eastAsia="Calibri" w:hAnsi="Times New Roman" w:cs="Times New Roman"/>
          <w:sz w:val="24"/>
          <w:szCs w:val="24"/>
        </w:rPr>
        <w:t xml:space="preserve"> </w:t>
      </w:r>
      <w:proofErr w:type="spellStart"/>
      <w:r w:rsidRPr="002A6792">
        <w:rPr>
          <w:rFonts w:ascii="Times New Roman" w:eastAsia="Calibri" w:hAnsi="Times New Roman" w:cs="Times New Roman"/>
          <w:sz w:val="24"/>
          <w:szCs w:val="24"/>
        </w:rPr>
        <w:t>Girsang</w:t>
      </w:r>
      <w:proofErr w:type="spellEnd"/>
      <w:r w:rsidRPr="002A6792">
        <w:rPr>
          <w:rFonts w:ascii="Times New Roman" w:eastAsia="Calibri" w:hAnsi="Times New Roman" w:cs="Times New Roman"/>
          <w:sz w:val="24"/>
          <w:szCs w:val="24"/>
        </w:rPr>
        <w:t xml:space="preserve"> </w:t>
      </w:r>
      <w:r w:rsidRPr="002A6792">
        <w:rPr>
          <w:rFonts w:ascii="Times New Roman" w:eastAsia="Calibri" w:hAnsi="Times New Roman" w:cs="Times New Roman"/>
          <w:sz w:val="24"/>
          <w:szCs w:val="24"/>
          <w:vertAlign w:val="superscript"/>
        </w:rPr>
        <w:t>4)</w:t>
      </w:r>
    </w:p>
    <w:p w:rsidR="007952E8" w:rsidRPr="002A6792" w:rsidRDefault="007952E8" w:rsidP="007952E8">
      <w:pPr>
        <w:spacing w:after="160" w:line="259" w:lineRule="auto"/>
        <w:rPr>
          <w:rFonts w:ascii="Times New Roman" w:eastAsia="Calibri" w:hAnsi="Times New Roman" w:cs="Times New Roman"/>
          <w:sz w:val="24"/>
          <w:szCs w:val="24"/>
          <w:vertAlign w:val="superscript"/>
        </w:rPr>
      </w:pPr>
      <w:r w:rsidRPr="002A6792">
        <w:rPr>
          <w:rFonts w:ascii="Times New Roman" w:eastAsia="Calibri" w:hAnsi="Times New Roman" w:cs="Times New Roman"/>
          <w:sz w:val="24"/>
          <w:szCs w:val="24"/>
        </w:rPr>
        <w:t xml:space="preserve">Corresponding Authors: </w:t>
      </w:r>
      <w:hyperlink r:id="rId8" w:history="1">
        <w:r w:rsidRPr="002A6792">
          <w:rPr>
            <w:rFonts w:ascii="Times New Roman" w:eastAsia="Calibri" w:hAnsi="Times New Roman" w:cs="Times New Roman"/>
            <w:color w:val="0563C1"/>
            <w:sz w:val="24"/>
            <w:szCs w:val="24"/>
          </w:rPr>
          <w:t>novitaromauli12@gmail.com</w:t>
        </w:r>
      </w:hyperlink>
      <w:r w:rsidRPr="002A6792">
        <w:rPr>
          <w:rFonts w:ascii="Times New Roman" w:eastAsia="Calibri" w:hAnsi="Times New Roman" w:cs="Times New Roman"/>
          <w:sz w:val="24"/>
          <w:szCs w:val="24"/>
        </w:rPr>
        <w:t xml:space="preserve"> </w:t>
      </w:r>
      <w:r w:rsidRPr="002A6792">
        <w:rPr>
          <w:rFonts w:ascii="Times New Roman" w:eastAsia="Calibri" w:hAnsi="Times New Roman" w:cs="Times New Roman"/>
          <w:sz w:val="24"/>
          <w:szCs w:val="24"/>
          <w:vertAlign w:val="superscript"/>
        </w:rPr>
        <w:t>1)</w:t>
      </w:r>
      <w:r w:rsidRPr="002A6792">
        <w:rPr>
          <w:rFonts w:ascii="Times New Roman" w:eastAsia="Calibri" w:hAnsi="Times New Roman" w:cs="Times New Roman"/>
          <w:sz w:val="24"/>
          <w:szCs w:val="24"/>
        </w:rPr>
        <w:t xml:space="preserve">, </w:t>
      </w:r>
      <w:hyperlink r:id="rId9" w:history="1">
        <w:r w:rsidRPr="002A6792">
          <w:rPr>
            <w:rFonts w:ascii="Times New Roman" w:eastAsia="Calibri" w:hAnsi="Times New Roman" w:cs="Times New Roman"/>
            <w:color w:val="0563C1"/>
            <w:sz w:val="24"/>
            <w:szCs w:val="24"/>
            <w:u w:val="single"/>
          </w:rPr>
          <w:t>selamatkaro@gmail.com</w:t>
        </w:r>
        <w:r w:rsidRPr="002A6792">
          <w:rPr>
            <w:rFonts w:ascii="Times New Roman" w:eastAsia="Calibri" w:hAnsi="Times New Roman" w:cs="Times New Roman"/>
            <w:color w:val="0563C1"/>
            <w:sz w:val="24"/>
            <w:szCs w:val="24"/>
            <w:u w:val="single"/>
            <w:vertAlign w:val="superscript"/>
          </w:rPr>
          <w:t>2</w:t>
        </w:r>
      </w:hyperlink>
      <w:r w:rsidRPr="002A6792">
        <w:rPr>
          <w:rFonts w:ascii="Times New Roman" w:eastAsia="Calibri" w:hAnsi="Times New Roman" w:cs="Times New Roman"/>
          <w:sz w:val="24"/>
          <w:szCs w:val="24"/>
          <w:vertAlign w:val="superscript"/>
        </w:rPr>
        <w:t>)</w:t>
      </w:r>
      <w:r w:rsidRPr="002A6792">
        <w:rPr>
          <w:rFonts w:ascii="Times New Roman" w:eastAsia="Calibri" w:hAnsi="Times New Roman" w:cs="Times New Roman"/>
          <w:sz w:val="24"/>
          <w:szCs w:val="24"/>
        </w:rPr>
        <w:t xml:space="preserve">, </w:t>
      </w:r>
      <w:hyperlink r:id="rId10" w:history="1">
        <w:r w:rsidRPr="002A6792">
          <w:rPr>
            <w:rFonts w:ascii="Times New Roman" w:eastAsia="Calibri" w:hAnsi="Times New Roman" w:cs="Times New Roman"/>
            <w:color w:val="0563C1"/>
            <w:sz w:val="24"/>
            <w:szCs w:val="24"/>
          </w:rPr>
          <w:t>knb.ministry76@gmail.com</w:t>
        </w:r>
      </w:hyperlink>
      <w:r w:rsidRPr="002A6792">
        <w:rPr>
          <w:rFonts w:ascii="Times New Roman" w:eastAsia="Calibri" w:hAnsi="Times New Roman" w:cs="Times New Roman"/>
          <w:sz w:val="24"/>
          <w:szCs w:val="24"/>
        </w:rPr>
        <w:t xml:space="preserve"> </w:t>
      </w:r>
      <w:r w:rsidRPr="002A6792">
        <w:rPr>
          <w:rFonts w:ascii="Times New Roman" w:eastAsia="Calibri" w:hAnsi="Times New Roman" w:cs="Times New Roman"/>
          <w:sz w:val="24"/>
          <w:szCs w:val="24"/>
          <w:vertAlign w:val="superscript"/>
        </w:rPr>
        <w:t>3)</w:t>
      </w:r>
      <w:r w:rsidRPr="002A6792">
        <w:rPr>
          <w:rFonts w:ascii="Times New Roman" w:eastAsia="Calibri" w:hAnsi="Times New Roman" w:cs="Times New Roman"/>
          <w:sz w:val="24"/>
          <w:szCs w:val="24"/>
        </w:rPr>
        <w:t xml:space="preserve">, </w:t>
      </w:r>
      <w:hyperlink r:id="rId11" w:history="1">
        <w:r w:rsidRPr="002A6792">
          <w:rPr>
            <w:rFonts w:ascii="Times New Roman" w:eastAsia="Calibri" w:hAnsi="Times New Roman" w:cs="Times New Roman"/>
            <w:color w:val="0563C1"/>
            <w:sz w:val="24"/>
            <w:szCs w:val="24"/>
          </w:rPr>
          <w:t>mberhul@gmail.com</w:t>
        </w:r>
      </w:hyperlink>
      <w:r w:rsidRPr="002A6792">
        <w:rPr>
          <w:rFonts w:ascii="Times New Roman" w:eastAsia="Calibri" w:hAnsi="Times New Roman" w:cs="Times New Roman"/>
          <w:sz w:val="24"/>
          <w:szCs w:val="24"/>
        </w:rPr>
        <w:t xml:space="preserve"> </w:t>
      </w:r>
      <w:r w:rsidRPr="002A6792">
        <w:rPr>
          <w:rFonts w:ascii="Times New Roman" w:eastAsia="Calibri" w:hAnsi="Times New Roman" w:cs="Times New Roman"/>
          <w:sz w:val="24"/>
          <w:szCs w:val="24"/>
          <w:vertAlign w:val="superscript"/>
        </w:rPr>
        <w:t>4)</w:t>
      </w:r>
    </w:p>
    <w:p w:rsidR="007952E8" w:rsidRDefault="007952E8" w:rsidP="00354655">
      <w:pPr>
        <w:pStyle w:val="NoSpacing"/>
        <w:jc w:val="center"/>
        <w:rPr>
          <w:rFonts w:ascii="Berlin Sans FB Demi" w:hAnsi="Berlin Sans FB Demi"/>
          <w:sz w:val="28"/>
          <w:szCs w:val="28"/>
        </w:rPr>
      </w:pPr>
    </w:p>
    <w:p w:rsidR="00354655" w:rsidRDefault="00354655" w:rsidP="00354655">
      <w:pPr>
        <w:pStyle w:val="NoSpacing"/>
        <w:jc w:val="center"/>
        <w:rPr>
          <w:rFonts w:ascii="Berlin Sans FB Demi" w:hAnsi="Berlin Sans FB Demi"/>
          <w:sz w:val="28"/>
          <w:szCs w:val="28"/>
        </w:rPr>
      </w:pPr>
    </w:p>
    <w:p w:rsidR="00354655" w:rsidRPr="007952E8" w:rsidRDefault="007952E8" w:rsidP="007952E8">
      <w:pPr>
        <w:pStyle w:val="NoSpacing"/>
        <w:jc w:val="both"/>
        <w:rPr>
          <w:rFonts w:ascii="Berlin Sans FB Demi" w:hAnsi="Berlin Sans FB Demi" w:cs="Times New Roman"/>
          <w:sz w:val="24"/>
          <w:szCs w:val="24"/>
        </w:rPr>
      </w:pPr>
      <w:r w:rsidRPr="007952E8">
        <w:rPr>
          <w:rFonts w:ascii="Berlin Sans FB Demi" w:hAnsi="Berlin Sans FB Demi" w:cs="Times New Roman"/>
          <w:sz w:val="24"/>
          <w:szCs w:val="24"/>
        </w:rPr>
        <w:t>ABSTRACT</w:t>
      </w:r>
    </w:p>
    <w:p w:rsidR="00354655" w:rsidRDefault="00354655" w:rsidP="007952E8">
      <w:pPr>
        <w:pStyle w:val="NoSpacing"/>
        <w:jc w:val="both"/>
        <w:rPr>
          <w:rFonts w:ascii="Times New Roman" w:hAnsi="Times New Roman" w:cs="Times New Roman"/>
          <w:sz w:val="24"/>
          <w:szCs w:val="24"/>
        </w:rPr>
      </w:pPr>
      <w:r w:rsidRPr="007952E8">
        <w:rPr>
          <w:rFonts w:ascii="Times New Roman" w:hAnsi="Times New Roman" w:cs="Times New Roman"/>
          <w:sz w:val="24"/>
          <w:szCs w:val="24"/>
        </w:rPr>
        <w:t xml:space="preserve">This community service activity aimed to increase public awareness of the potential for rice field-based </w:t>
      </w:r>
      <w:proofErr w:type="spellStart"/>
      <w:r w:rsidRPr="007952E8">
        <w:rPr>
          <w:rFonts w:ascii="Times New Roman" w:hAnsi="Times New Roman" w:cs="Times New Roman"/>
          <w:sz w:val="24"/>
          <w:szCs w:val="24"/>
        </w:rPr>
        <w:t>agrotourism</w:t>
      </w:r>
      <w:proofErr w:type="spellEnd"/>
      <w:r w:rsidRPr="007952E8">
        <w:rPr>
          <w:rFonts w:ascii="Times New Roman" w:hAnsi="Times New Roman" w:cs="Times New Roman"/>
          <w:sz w:val="24"/>
          <w:szCs w:val="24"/>
        </w:rPr>
        <w:t xml:space="preserve"> in </w:t>
      </w:r>
      <w:proofErr w:type="spellStart"/>
      <w:r w:rsidRPr="007952E8">
        <w:rPr>
          <w:rFonts w:ascii="Times New Roman" w:hAnsi="Times New Roman" w:cs="Times New Roman"/>
          <w:sz w:val="24"/>
          <w:szCs w:val="24"/>
        </w:rPr>
        <w:t>Dusun</w:t>
      </w:r>
      <w:proofErr w:type="spellEnd"/>
      <w:r w:rsidRPr="007952E8">
        <w:rPr>
          <w:rFonts w:ascii="Times New Roman" w:hAnsi="Times New Roman" w:cs="Times New Roman"/>
          <w:sz w:val="24"/>
          <w:szCs w:val="24"/>
        </w:rPr>
        <w:t xml:space="preserve"> III, </w:t>
      </w:r>
      <w:proofErr w:type="spellStart"/>
      <w:r w:rsidRPr="007952E8">
        <w:rPr>
          <w:rFonts w:ascii="Times New Roman" w:hAnsi="Times New Roman" w:cs="Times New Roman"/>
          <w:sz w:val="24"/>
          <w:szCs w:val="24"/>
        </w:rPr>
        <w:t>Sei</w:t>
      </w:r>
      <w:proofErr w:type="spellEnd"/>
      <w:r w:rsidRPr="007952E8">
        <w:rPr>
          <w:rFonts w:ascii="Times New Roman" w:hAnsi="Times New Roman" w:cs="Times New Roman"/>
          <w:sz w:val="24"/>
          <w:szCs w:val="24"/>
        </w:rPr>
        <w:t xml:space="preserve"> Naga </w:t>
      </w:r>
      <w:proofErr w:type="spellStart"/>
      <w:r w:rsidRPr="007952E8">
        <w:rPr>
          <w:rFonts w:ascii="Times New Roman" w:hAnsi="Times New Roman" w:cs="Times New Roman"/>
          <w:sz w:val="24"/>
          <w:szCs w:val="24"/>
        </w:rPr>
        <w:t>Lawan</w:t>
      </w:r>
      <w:proofErr w:type="spellEnd"/>
      <w:r w:rsidRPr="007952E8">
        <w:rPr>
          <w:rFonts w:ascii="Times New Roman" w:hAnsi="Times New Roman" w:cs="Times New Roman"/>
          <w:sz w:val="24"/>
          <w:szCs w:val="24"/>
        </w:rPr>
        <w:t xml:space="preserve"> Village, </w:t>
      </w:r>
      <w:proofErr w:type="spellStart"/>
      <w:r w:rsidRPr="007952E8">
        <w:rPr>
          <w:rFonts w:ascii="Times New Roman" w:hAnsi="Times New Roman" w:cs="Times New Roman"/>
          <w:sz w:val="24"/>
          <w:szCs w:val="24"/>
        </w:rPr>
        <w:t>Perbaungan</w:t>
      </w:r>
      <w:proofErr w:type="spellEnd"/>
      <w:r w:rsidRPr="007952E8">
        <w:rPr>
          <w:rFonts w:ascii="Times New Roman" w:hAnsi="Times New Roman" w:cs="Times New Roman"/>
          <w:sz w:val="24"/>
          <w:szCs w:val="24"/>
        </w:rPr>
        <w:t xml:space="preserve"> District, </w:t>
      </w:r>
      <w:proofErr w:type="spellStart"/>
      <w:r w:rsidRPr="007952E8">
        <w:rPr>
          <w:rFonts w:ascii="Times New Roman" w:hAnsi="Times New Roman" w:cs="Times New Roman"/>
          <w:sz w:val="24"/>
          <w:szCs w:val="24"/>
        </w:rPr>
        <w:t>Serdang</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Bedagai</w:t>
      </w:r>
      <w:proofErr w:type="spellEnd"/>
      <w:r w:rsidRPr="007952E8">
        <w:rPr>
          <w:rFonts w:ascii="Times New Roman" w:hAnsi="Times New Roman" w:cs="Times New Roman"/>
          <w:sz w:val="24"/>
          <w:szCs w:val="24"/>
        </w:rPr>
        <w:t xml:space="preserve"> Regency, </w:t>
      </w:r>
      <w:proofErr w:type="gramStart"/>
      <w:r w:rsidRPr="007952E8">
        <w:rPr>
          <w:rFonts w:ascii="Times New Roman" w:hAnsi="Times New Roman" w:cs="Times New Roman"/>
          <w:sz w:val="24"/>
          <w:szCs w:val="24"/>
        </w:rPr>
        <w:t>North</w:t>
      </w:r>
      <w:proofErr w:type="gramEnd"/>
      <w:r w:rsidRPr="007952E8">
        <w:rPr>
          <w:rFonts w:ascii="Times New Roman" w:hAnsi="Times New Roman" w:cs="Times New Roman"/>
          <w:sz w:val="24"/>
          <w:szCs w:val="24"/>
        </w:rPr>
        <w:t xml:space="preserve"> Sumatra. The program was carried out on September 18–19, 2025, through a series of outreach activities consisting of counseling sessions, group discussions, and field observations. The participants included 34 people from various community groups such as farmers, youth organizations, village officials, and local MSME actors. The results of the activity showed that the participants began to understand the concept and economic potential of rice field </w:t>
      </w:r>
      <w:proofErr w:type="spellStart"/>
      <w:r w:rsidRPr="007952E8">
        <w:rPr>
          <w:rFonts w:ascii="Times New Roman" w:hAnsi="Times New Roman" w:cs="Times New Roman"/>
          <w:sz w:val="24"/>
          <w:szCs w:val="24"/>
        </w:rPr>
        <w:t>agrotourism</w:t>
      </w:r>
      <w:proofErr w:type="spellEnd"/>
      <w:r w:rsidRPr="007952E8">
        <w:rPr>
          <w:rFonts w:ascii="Times New Roman" w:hAnsi="Times New Roman" w:cs="Times New Roman"/>
          <w:sz w:val="24"/>
          <w:szCs w:val="24"/>
        </w:rPr>
        <w:t xml:space="preserve"> and expressed interest in developing similar programs in their area. This community empowerment-based approach is expected to serve as an initial step toward creating sustainable </w:t>
      </w:r>
      <w:proofErr w:type="spellStart"/>
      <w:r w:rsidRPr="007952E8">
        <w:rPr>
          <w:rFonts w:ascii="Times New Roman" w:hAnsi="Times New Roman" w:cs="Times New Roman"/>
          <w:sz w:val="24"/>
          <w:szCs w:val="24"/>
        </w:rPr>
        <w:t>agrotourism</w:t>
      </w:r>
      <w:proofErr w:type="spellEnd"/>
      <w:r w:rsidRPr="007952E8">
        <w:rPr>
          <w:rFonts w:ascii="Times New Roman" w:hAnsi="Times New Roman" w:cs="Times New Roman"/>
          <w:sz w:val="24"/>
          <w:szCs w:val="24"/>
        </w:rPr>
        <w:t xml:space="preserve"> that can enhance the local economy while preserving the village’s agricultural identity.</w:t>
      </w:r>
    </w:p>
    <w:p w:rsidR="007952E8" w:rsidRDefault="007952E8" w:rsidP="007952E8">
      <w:pPr>
        <w:pStyle w:val="NoSpacing"/>
        <w:ind w:left="1276" w:hanging="1276"/>
        <w:jc w:val="both"/>
        <w:rPr>
          <w:rFonts w:ascii="Times New Roman" w:hAnsi="Times New Roman" w:cs="Times New Roman"/>
          <w:sz w:val="24"/>
          <w:szCs w:val="24"/>
        </w:rPr>
      </w:pPr>
      <w:r w:rsidRPr="007952E8">
        <w:rPr>
          <w:rFonts w:ascii="Berlin Sans FB Demi" w:hAnsi="Berlin Sans FB Demi" w:cs="Times New Roman"/>
          <w:b/>
          <w:bCs/>
          <w:sz w:val="24"/>
          <w:szCs w:val="24"/>
        </w:rPr>
        <w:t>Keywords:</w:t>
      </w:r>
      <w:r>
        <w:rPr>
          <w:rFonts w:ascii="Berlin Sans FB Demi" w:hAnsi="Berlin Sans FB Demi" w:cs="Times New Roman"/>
          <w:b/>
          <w:bCs/>
          <w:sz w:val="24"/>
          <w:szCs w:val="24"/>
        </w:rPr>
        <w:t xml:space="preserve">  </w:t>
      </w:r>
      <w:proofErr w:type="spellStart"/>
      <w:r w:rsidRPr="007952E8">
        <w:rPr>
          <w:rFonts w:ascii="Times New Roman" w:hAnsi="Times New Roman" w:cs="Times New Roman"/>
          <w:sz w:val="24"/>
          <w:szCs w:val="24"/>
        </w:rPr>
        <w:t>Agrotourism</w:t>
      </w:r>
      <w:proofErr w:type="spellEnd"/>
      <w:r w:rsidRPr="007952E8">
        <w:rPr>
          <w:rFonts w:ascii="Times New Roman" w:hAnsi="Times New Roman" w:cs="Times New Roman"/>
          <w:sz w:val="24"/>
          <w:szCs w:val="24"/>
        </w:rPr>
        <w:t>; Community Empowerment; Public Awareness; Rural Development</w:t>
      </w:r>
      <w:proofErr w:type="gramStart"/>
      <w:r w:rsidRPr="007952E8">
        <w:rPr>
          <w:rFonts w:ascii="Times New Roman" w:hAnsi="Times New Roman" w:cs="Times New Roman"/>
          <w:sz w:val="24"/>
          <w:szCs w:val="24"/>
        </w:rPr>
        <w:t xml:space="preserve">; </w:t>
      </w:r>
      <w:r>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Sei</w:t>
      </w:r>
      <w:proofErr w:type="spellEnd"/>
      <w:proofErr w:type="gramEnd"/>
      <w:r w:rsidRPr="007952E8">
        <w:rPr>
          <w:rFonts w:ascii="Times New Roman" w:hAnsi="Times New Roman" w:cs="Times New Roman"/>
          <w:sz w:val="24"/>
          <w:szCs w:val="24"/>
        </w:rPr>
        <w:t xml:space="preserve"> Naga </w:t>
      </w:r>
      <w:proofErr w:type="spellStart"/>
      <w:r w:rsidRPr="007952E8">
        <w:rPr>
          <w:rFonts w:ascii="Times New Roman" w:hAnsi="Times New Roman" w:cs="Times New Roman"/>
          <w:sz w:val="24"/>
          <w:szCs w:val="24"/>
        </w:rPr>
        <w:t>Lawan</w:t>
      </w:r>
      <w:proofErr w:type="spellEnd"/>
      <w:r w:rsidRPr="007952E8">
        <w:rPr>
          <w:rFonts w:ascii="Times New Roman" w:hAnsi="Times New Roman" w:cs="Times New Roman"/>
          <w:sz w:val="24"/>
          <w:szCs w:val="24"/>
        </w:rPr>
        <w:t>.</w:t>
      </w:r>
    </w:p>
    <w:p w:rsidR="007952E8" w:rsidRPr="007952E8" w:rsidRDefault="007952E8" w:rsidP="007952E8">
      <w:pPr>
        <w:pStyle w:val="NoSpacing"/>
        <w:ind w:left="1276" w:hanging="1276"/>
        <w:jc w:val="both"/>
        <w:rPr>
          <w:rFonts w:ascii="Times New Roman" w:hAnsi="Times New Roman" w:cs="Times New Roman"/>
          <w:sz w:val="24"/>
          <w:szCs w:val="24"/>
        </w:rPr>
      </w:pPr>
    </w:p>
    <w:p w:rsidR="007952E8" w:rsidRPr="007952E8" w:rsidRDefault="005E729E" w:rsidP="007952E8">
      <w:pPr>
        <w:pStyle w:val="NoSpacing"/>
        <w:jc w:val="both"/>
        <w:rPr>
          <w:rFonts w:ascii="Berlin Sans FB Demi" w:hAnsi="Berlin Sans FB Demi" w:cs="Times New Roman"/>
          <w:sz w:val="24"/>
          <w:szCs w:val="24"/>
        </w:rPr>
      </w:pPr>
      <w:r w:rsidRPr="007952E8">
        <w:rPr>
          <w:rFonts w:ascii="Berlin Sans FB Demi" w:hAnsi="Berlin Sans FB Demi" w:cs="Times New Roman"/>
          <w:sz w:val="24"/>
          <w:szCs w:val="24"/>
        </w:rPr>
        <w:t>ABSTRAK</w:t>
      </w:r>
    </w:p>
    <w:p w:rsidR="007952E8" w:rsidRPr="007952E8" w:rsidRDefault="007952E8" w:rsidP="007952E8">
      <w:pPr>
        <w:pStyle w:val="NoSpacing"/>
        <w:jc w:val="both"/>
        <w:rPr>
          <w:rFonts w:ascii="Times New Roman" w:hAnsi="Times New Roman" w:cs="Times New Roman"/>
          <w:sz w:val="24"/>
          <w:szCs w:val="24"/>
        </w:rPr>
      </w:pPr>
      <w:proofErr w:type="spellStart"/>
      <w:proofErr w:type="gramStart"/>
      <w:r w:rsidRPr="007952E8">
        <w:rPr>
          <w:rFonts w:ascii="Times New Roman" w:hAnsi="Times New Roman" w:cs="Times New Roman"/>
          <w:sz w:val="24"/>
          <w:szCs w:val="24"/>
        </w:rPr>
        <w:t>Kegiatan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pengabdian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kepada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masyarakat</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ini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bertujuan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untuk</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meningkatkan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kesadaran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masyarakat</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terhadap</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potensi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agrowisata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berbasis</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sawah</w:t>
      </w:r>
      <w:proofErr w:type="spellEnd"/>
      <w:r w:rsidRPr="007952E8">
        <w:rPr>
          <w:rFonts w:ascii="Times New Roman" w:hAnsi="Times New Roman" w:cs="Times New Roman"/>
          <w:sz w:val="24"/>
          <w:szCs w:val="24"/>
        </w:rPr>
        <w:t xml:space="preserve"> di </w:t>
      </w:r>
      <w:proofErr w:type="spellStart"/>
      <w:r w:rsidRPr="007952E8">
        <w:rPr>
          <w:rFonts w:ascii="Times New Roman" w:hAnsi="Times New Roman" w:cs="Times New Roman"/>
          <w:sz w:val="24"/>
          <w:szCs w:val="24"/>
        </w:rPr>
        <w:t>Dusun</w:t>
      </w:r>
      <w:proofErr w:type="spellEnd"/>
      <w:r w:rsidRPr="007952E8">
        <w:rPr>
          <w:rFonts w:ascii="Times New Roman" w:hAnsi="Times New Roman" w:cs="Times New Roman"/>
          <w:sz w:val="24"/>
          <w:szCs w:val="24"/>
        </w:rPr>
        <w:t xml:space="preserve"> III, </w:t>
      </w:r>
      <w:proofErr w:type="spellStart"/>
      <w:r w:rsidRPr="007952E8">
        <w:rPr>
          <w:rFonts w:ascii="Times New Roman" w:hAnsi="Times New Roman" w:cs="Times New Roman"/>
          <w:sz w:val="24"/>
          <w:szCs w:val="24"/>
        </w:rPr>
        <w:t>Desa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Sei</w:t>
      </w:r>
      <w:proofErr w:type="spellEnd"/>
      <w:r w:rsidRPr="007952E8">
        <w:rPr>
          <w:rFonts w:ascii="Times New Roman" w:hAnsi="Times New Roman" w:cs="Times New Roman"/>
          <w:sz w:val="24"/>
          <w:szCs w:val="24"/>
        </w:rPr>
        <w:t xml:space="preserve"> Naga </w:t>
      </w:r>
      <w:proofErr w:type="spellStart"/>
      <w:r w:rsidRPr="007952E8">
        <w:rPr>
          <w:rFonts w:ascii="Times New Roman" w:hAnsi="Times New Roman" w:cs="Times New Roman"/>
          <w:sz w:val="24"/>
          <w:szCs w:val="24"/>
        </w:rPr>
        <w:t>Lawan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Kecamatan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Perbaungan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Kabupaten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Serdang</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Bedagai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Provinsi</w:t>
      </w:r>
      <w:proofErr w:type="spellEnd"/>
      <w:r w:rsidRPr="007952E8">
        <w:rPr>
          <w:rFonts w:ascii="Times New Roman" w:hAnsi="Times New Roman" w:cs="Times New Roman"/>
          <w:sz w:val="24"/>
          <w:szCs w:val="24"/>
        </w:rPr>
        <w:t xml:space="preserve"> Sumatera Utara.</w:t>
      </w:r>
      <w:proofErr w:type="gramEnd"/>
      <w:r w:rsidRPr="007952E8">
        <w:rPr>
          <w:rFonts w:ascii="Times New Roman" w:hAnsi="Times New Roman" w:cs="Times New Roman"/>
          <w:sz w:val="24"/>
          <w:szCs w:val="24"/>
        </w:rPr>
        <w:t xml:space="preserve"> Program </w:t>
      </w:r>
      <w:proofErr w:type="spellStart"/>
      <w:r w:rsidRPr="007952E8">
        <w:rPr>
          <w:rFonts w:ascii="Times New Roman" w:hAnsi="Times New Roman" w:cs="Times New Roman"/>
          <w:sz w:val="24"/>
          <w:szCs w:val="24"/>
        </w:rPr>
        <w:t>ini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dilaksanakan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pada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tanggal</w:t>
      </w:r>
      <w:proofErr w:type="spellEnd"/>
      <w:r w:rsidRPr="007952E8">
        <w:rPr>
          <w:rFonts w:ascii="Times New Roman" w:hAnsi="Times New Roman" w:cs="Times New Roman"/>
          <w:sz w:val="24"/>
          <w:szCs w:val="24"/>
        </w:rPr>
        <w:t xml:space="preserve"> 18–19 September 2025 </w:t>
      </w:r>
      <w:proofErr w:type="spellStart"/>
      <w:r w:rsidRPr="007952E8">
        <w:rPr>
          <w:rFonts w:ascii="Times New Roman" w:hAnsi="Times New Roman" w:cs="Times New Roman"/>
          <w:sz w:val="24"/>
          <w:szCs w:val="24"/>
        </w:rPr>
        <w:t>melalui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serangkaian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kegiatan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sosialisasi</w:t>
      </w:r>
      <w:proofErr w:type="spellEnd"/>
      <w:r w:rsidRPr="007952E8">
        <w:rPr>
          <w:rFonts w:ascii="Times New Roman" w:hAnsi="Times New Roman" w:cs="Times New Roman"/>
          <w:sz w:val="24"/>
          <w:szCs w:val="24"/>
        </w:rPr>
        <w:t xml:space="preserve"> yang </w:t>
      </w:r>
      <w:proofErr w:type="spellStart"/>
      <w:r w:rsidRPr="007952E8">
        <w:rPr>
          <w:rFonts w:ascii="Times New Roman" w:hAnsi="Times New Roman" w:cs="Times New Roman"/>
          <w:sz w:val="24"/>
          <w:szCs w:val="24"/>
        </w:rPr>
        <w:t>meliputi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penyuluhan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diskusi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kelompok</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dan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observasi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lapangan</w:t>
      </w:r>
      <w:proofErr w:type="spellEnd"/>
      <w:r w:rsidRPr="007952E8">
        <w:rPr>
          <w:rFonts w:ascii="Times New Roman" w:hAnsi="Times New Roman" w:cs="Times New Roman"/>
          <w:sz w:val="24"/>
          <w:szCs w:val="24"/>
        </w:rPr>
        <w:t xml:space="preserve">. </w:t>
      </w:r>
      <w:proofErr w:type="spellStart"/>
      <w:proofErr w:type="gramStart"/>
      <w:r w:rsidRPr="007952E8">
        <w:rPr>
          <w:rFonts w:ascii="Times New Roman" w:hAnsi="Times New Roman" w:cs="Times New Roman"/>
          <w:sz w:val="24"/>
          <w:szCs w:val="24"/>
        </w:rPr>
        <w:t>Peserta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kegiatan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berjumlah</w:t>
      </w:r>
      <w:proofErr w:type="spellEnd"/>
      <w:r w:rsidRPr="007952E8">
        <w:rPr>
          <w:rFonts w:ascii="Times New Roman" w:hAnsi="Times New Roman" w:cs="Times New Roman"/>
          <w:sz w:val="24"/>
          <w:szCs w:val="24"/>
        </w:rPr>
        <w:t xml:space="preserve"> 34 orang yang </w:t>
      </w:r>
      <w:proofErr w:type="spellStart"/>
      <w:r w:rsidRPr="007952E8">
        <w:rPr>
          <w:rFonts w:ascii="Times New Roman" w:hAnsi="Times New Roman" w:cs="Times New Roman"/>
          <w:sz w:val="24"/>
          <w:szCs w:val="24"/>
        </w:rPr>
        <w:t>terdiri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dari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berbagai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kelompok</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masyarakat</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seperti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petani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pemuda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desa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aparat</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desa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serta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pelaku</w:t>
      </w:r>
      <w:proofErr w:type="spellEnd"/>
      <w:r w:rsidRPr="007952E8">
        <w:rPr>
          <w:rFonts w:ascii="Times New Roman" w:hAnsi="Times New Roman" w:cs="Times New Roman"/>
          <w:sz w:val="24"/>
          <w:szCs w:val="24"/>
        </w:rPr>
        <w:t xml:space="preserve"> UMKM </w:t>
      </w:r>
      <w:proofErr w:type="spellStart"/>
      <w:r w:rsidRPr="007952E8">
        <w:rPr>
          <w:rFonts w:ascii="Times New Roman" w:hAnsi="Times New Roman" w:cs="Times New Roman"/>
          <w:sz w:val="24"/>
          <w:szCs w:val="24"/>
        </w:rPr>
        <w:t>setempat</w:t>
      </w:r>
      <w:proofErr w:type="spellEnd"/>
      <w:r w:rsidRPr="007952E8">
        <w:rPr>
          <w:rFonts w:ascii="Times New Roman" w:hAnsi="Times New Roman" w:cs="Times New Roman"/>
          <w:sz w:val="24"/>
          <w:szCs w:val="24"/>
        </w:rPr>
        <w:t>.</w:t>
      </w:r>
      <w:proofErr w:type="gramEnd"/>
      <w:r w:rsidRPr="007952E8">
        <w:rPr>
          <w:rFonts w:ascii="Times New Roman" w:hAnsi="Times New Roman" w:cs="Times New Roman"/>
          <w:sz w:val="24"/>
          <w:szCs w:val="24"/>
        </w:rPr>
        <w:t xml:space="preserve"> </w:t>
      </w:r>
      <w:proofErr w:type="spellStart"/>
      <w:proofErr w:type="gramStart"/>
      <w:r w:rsidRPr="007952E8">
        <w:rPr>
          <w:rFonts w:ascii="Times New Roman" w:hAnsi="Times New Roman" w:cs="Times New Roman"/>
          <w:sz w:val="24"/>
          <w:szCs w:val="24"/>
        </w:rPr>
        <w:t>Hasil</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kegiatan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menunjukkan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bahwa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para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peserta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mulai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memahami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konsep</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dan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potensi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ekonomi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dari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agrowisata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sawah</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serta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menunjukkan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ketertarikan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untuk</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mengembangkan</w:t>
      </w:r>
      <w:proofErr w:type="spellEnd"/>
      <w:r w:rsidRPr="007952E8">
        <w:rPr>
          <w:rFonts w:ascii="Times New Roman" w:hAnsi="Times New Roman" w:cs="Times New Roman"/>
          <w:sz w:val="24"/>
          <w:szCs w:val="24"/>
        </w:rPr>
        <w:t xml:space="preserve"> program </w:t>
      </w:r>
      <w:proofErr w:type="spellStart"/>
      <w:r w:rsidRPr="007952E8">
        <w:rPr>
          <w:rFonts w:ascii="Times New Roman" w:hAnsi="Times New Roman" w:cs="Times New Roman"/>
          <w:sz w:val="24"/>
          <w:szCs w:val="24"/>
        </w:rPr>
        <w:t>serupa</w:t>
      </w:r>
      <w:proofErr w:type="spellEnd"/>
      <w:r w:rsidRPr="007952E8">
        <w:rPr>
          <w:rFonts w:ascii="Times New Roman" w:hAnsi="Times New Roman" w:cs="Times New Roman"/>
          <w:sz w:val="24"/>
          <w:szCs w:val="24"/>
        </w:rPr>
        <w:t xml:space="preserve"> di </w:t>
      </w:r>
      <w:proofErr w:type="spellStart"/>
      <w:r w:rsidRPr="007952E8">
        <w:rPr>
          <w:rFonts w:ascii="Times New Roman" w:hAnsi="Times New Roman" w:cs="Times New Roman"/>
          <w:sz w:val="24"/>
          <w:szCs w:val="24"/>
        </w:rPr>
        <w:t>wilayah</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mereka</w:t>
      </w:r>
      <w:proofErr w:type="spellEnd"/>
      <w:r w:rsidRPr="007952E8">
        <w:rPr>
          <w:rFonts w:ascii="Times New Roman" w:hAnsi="Times New Roman" w:cs="Times New Roman"/>
          <w:sz w:val="24"/>
          <w:szCs w:val="24"/>
        </w:rPr>
        <w:t>.</w:t>
      </w:r>
      <w:proofErr w:type="gramEnd"/>
      <w:r w:rsidRPr="007952E8">
        <w:rPr>
          <w:rFonts w:ascii="Times New Roman" w:hAnsi="Times New Roman" w:cs="Times New Roman"/>
          <w:sz w:val="24"/>
          <w:szCs w:val="24"/>
        </w:rPr>
        <w:t xml:space="preserve"> </w:t>
      </w:r>
      <w:proofErr w:type="spellStart"/>
      <w:proofErr w:type="gramStart"/>
      <w:r w:rsidRPr="007952E8">
        <w:rPr>
          <w:rFonts w:ascii="Times New Roman" w:hAnsi="Times New Roman" w:cs="Times New Roman"/>
          <w:sz w:val="24"/>
          <w:szCs w:val="24"/>
        </w:rPr>
        <w:t>Pendekatan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berbasis</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pemberdayaan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masyarakat</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ini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diharapkan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dapat</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menjadi</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langkah</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awal</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dalam</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menciptakan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agrowisata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berkelanjutan</w:t>
      </w:r>
      <w:proofErr w:type="spellEnd"/>
      <w:r w:rsidRPr="007952E8">
        <w:rPr>
          <w:rFonts w:ascii="Times New Roman" w:hAnsi="Times New Roman" w:cs="Times New Roman"/>
          <w:sz w:val="24"/>
          <w:szCs w:val="24"/>
        </w:rPr>
        <w:t xml:space="preserve"> yang </w:t>
      </w:r>
      <w:proofErr w:type="spellStart"/>
      <w:r w:rsidRPr="007952E8">
        <w:rPr>
          <w:rFonts w:ascii="Times New Roman" w:hAnsi="Times New Roman" w:cs="Times New Roman"/>
          <w:sz w:val="24"/>
          <w:szCs w:val="24"/>
        </w:rPr>
        <w:t>mampu</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meningkatkan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perekonomian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lokal</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sekaligus</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menjaga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identitas</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pertanian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desa</w:t>
      </w:r>
      <w:proofErr w:type="spellEnd"/>
      <w:r w:rsidRPr="007952E8">
        <w:rPr>
          <w:rFonts w:ascii="Times New Roman" w:hAnsi="Times New Roman" w:cs="Times New Roman"/>
          <w:sz w:val="24"/>
          <w:szCs w:val="24"/>
        </w:rPr>
        <w:t>.</w:t>
      </w:r>
      <w:proofErr w:type="gramEnd"/>
    </w:p>
    <w:p w:rsidR="007952E8" w:rsidRDefault="007952E8" w:rsidP="002A3E1A">
      <w:pPr>
        <w:pStyle w:val="NoSpacing"/>
        <w:ind w:left="1560" w:hanging="1560"/>
        <w:jc w:val="both"/>
        <w:rPr>
          <w:rFonts w:ascii="Times New Roman" w:hAnsi="Times New Roman" w:cs="Times New Roman"/>
          <w:sz w:val="24"/>
          <w:szCs w:val="24"/>
        </w:rPr>
      </w:pPr>
      <w:r w:rsidRPr="007952E8">
        <w:rPr>
          <w:rFonts w:ascii="Berlin Sans FB Demi" w:hAnsi="Berlin Sans FB Demi" w:cs="Times New Roman"/>
          <w:b/>
          <w:bCs/>
          <w:sz w:val="24"/>
          <w:szCs w:val="24"/>
        </w:rPr>
        <w:t xml:space="preserve">Kata </w:t>
      </w:r>
      <w:proofErr w:type="spellStart"/>
      <w:r w:rsidRPr="007952E8">
        <w:rPr>
          <w:rFonts w:ascii="Berlin Sans FB Demi" w:hAnsi="Berlin Sans FB Demi" w:cs="Times New Roman"/>
          <w:b/>
          <w:bCs/>
          <w:sz w:val="24"/>
          <w:szCs w:val="24"/>
        </w:rPr>
        <w:t>Kunci</w:t>
      </w:r>
      <w:proofErr w:type="spellEnd"/>
      <w:r w:rsidRPr="007952E8">
        <w:rPr>
          <w:rFonts w:ascii="Berlin Sans FB Demi" w:hAnsi="Berlin Sans FB Demi" w:cs="Times New Roman"/>
          <w:b/>
          <w:bCs/>
          <w:sz w:val="24"/>
          <w:szCs w:val="24"/>
        </w:rPr>
        <w:t>:</w:t>
      </w:r>
      <w:r>
        <w:rPr>
          <w:rFonts w:ascii="Berlin Sans FB Demi" w:hAnsi="Berlin Sans FB Demi" w:cs="Times New Roman"/>
          <w:b/>
          <w:bCs/>
          <w:sz w:val="24"/>
          <w:szCs w:val="24"/>
        </w:rPr>
        <w:t xml:space="preserve"> </w:t>
      </w:r>
      <w:proofErr w:type="spellStart"/>
      <w:r w:rsidRPr="007952E8">
        <w:rPr>
          <w:rFonts w:ascii="Times New Roman" w:hAnsi="Times New Roman" w:cs="Times New Roman"/>
          <w:sz w:val="24"/>
          <w:szCs w:val="24"/>
        </w:rPr>
        <w:t>Agrowisata</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Pemberdayaan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Masyarakat</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Kesadaran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Publik</w:t>
      </w:r>
      <w:proofErr w:type="spellEnd"/>
      <w:r w:rsidRPr="007952E8">
        <w:rPr>
          <w:rFonts w:ascii="Times New Roman" w:hAnsi="Times New Roman" w:cs="Times New Roman"/>
          <w:sz w:val="24"/>
          <w:szCs w:val="24"/>
        </w:rPr>
        <w:t xml:space="preserve">; Pembangunan </w:t>
      </w:r>
      <w:proofErr w:type="spellStart"/>
      <w:r w:rsidRPr="007952E8">
        <w:rPr>
          <w:rFonts w:ascii="Times New Roman" w:hAnsi="Times New Roman" w:cs="Times New Roman"/>
          <w:sz w:val="24"/>
          <w:szCs w:val="24"/>
        </w:rPr>
        <w:t>Pedesaan</w:t>
      </w:r>
      <w:proofErr w:type="spellEnd"/>
      <w:r w:rsidRPr="007952E8">
        <w:rPr>
          <w:rFonts w:ascii="Times New Roman" w:hAnsi="Times New Roman" w:cs="Times New Roman"/>
          <w:sz w:val="24"/>
          <w:szCs w:val="24"/>
        </w:rPr>
        <w:t xml:space="preserve">; </w:t>
      </w:r>
      <w:proofErr w:type="spellStart"/>
      <w:r w:rsidRPr="007952E8">
        <w:rPr>
          <w:rFonts w:ascii="Times New Roman" w:hAnsi="Times New Roman" w:cs="Times New Roman"/>
          <w:sz w:val="24"/>
          <w:szCs w:val="24"/>
        </w:rPr>
        <w:t>Sei</w:t>
      </w:r>
      <w:proofErr w:type="spellEnd"/>
      <w:r w:rsidRPr="007952E8">
        <w:rPr>
          <w:rFonts w:ascii="Times New Roman" w:hAnsi="Times New Roman" w:cs="Times New Roman"/>
          <w:sz w:val="24"/>
          <w:szCs w:val="24"/>
        </w:rPr>
        <w:t xml:space="preserve"> Naga </w:t>
      </w:r>
      <w:proofErr w:type="spellStart"/>
      <w:r w:rsidRPr="007952E8">
        <w:rPr>
          <w:rFonts w:ascii="Times New Roman" w:hAnsi="Times New Roman" w:cs="Times New Roman"/>
          <w:sz w:val="24"/>
          <w:szCs w:val="24"/>
        </w:rPr>
        <w:t>Lawan</w:t>
      </w:r>
      <w:proofErr w:type="spellEnd"/>
      <w:r w:rsidRPr="007952E8">
        <w:rPr>
          <w:rFonts w:ascii="Times New Roman" w:hAnsi="Times New Roman" w:cs="Times New Roman"/>
          <w:sz w:val="24"/>
          <w:szCs w:val="24"/>
        </w:rPr>
        <w:t>.</w:t>
      </w:r>
    </w:p>
    <w:p w:rsidR="002A3E1A" w:rsidRDefault="002A3E1A" w:rsidP="002A3E1A">
      <w:pPr>
        <w:pStyle w:val="NoSpacing"/>
        <w:ind w:left="1560" w:hanging="1560"/>
        <w:jc w:val="both"/>
        <w:rPr>
          <w:rFonts w:ascii="Times New Roman" w:hAnsi="Times New Roman" w:cs="Times New Roman"/>
          <w:sz w:val="24"/>
          <w:szCs w:val="24"/>
        </w:rPr>
      </w:pPr>
    </w:p>
    <w:p w:rsidR="002A3E1A" w:rsidRPr="002A3E1A" w:rsidRDefault="005E729E" w:rsidP="002A3E1A">
      <w:pPr>
        <w:spacing w:before="100" w:beforeAutospacing="1" w:after="100" w:afterAutospacing="1" w:line="240" w:lineRule="auto"/>
        <w:outlineLvl w:val="1"/>
        <w:rPr>
          <w:rFonts w:ascii="Berlin Sans FB Demi" w:eastAsia="Times New Roman" w:hAnsi="Berlin Sans FB Demi" w:cs="Times New Roman"/>
          <w:b/>
          <w:bCs/>
          <w:sz w:val="28"/>
          <w:szCs w:val="28"/>
        </w:rPr>
      </w:pPr>
      <w:r w:rsidRPr="002A3E1A">
        <w:rPr>
          <w:rFonts w:ascii="Berlin Sans FB Demi" w:eastAsia="Times New Roman" w:hAnsi="Berlin Sans FB Demi" w:cs="Times New Roman"/>
          <w:b/>
          <w:bCs/>
          <w:sz w:val="28"/>
          <w:szCs w:val="28"/>
        </w:rPr>
        <w:t>INTRODUCTION</w:t>
      </w:r>
    </w:p>
    <w:p w:rsidR="002A3E1A" w:rsidRPr="002A3E1A" w:rsidRDefault="002A3E1A" w:rsidP="002A3E1A">
      <w:pPr>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2A3E1A">
        <w:rPr>
          <w:rFonts w:ascii="Times New Roman" w:eastAsia="Times New Roman" w:hAnsi="Times New Roman" w:cs="Times New Roman"/>
          <w:sz w:val="24"/>
          <w:szCs w:val="24"/>
        </w:rPr>
        <w:t>Agrotourism</w:t>
      </w:r>
      <w:proofErr w:type="spellEnd"/>
      <w:r w:rsidRPr="002A3E1A">
        <w:rPr>
          <w:rFonts w:ascii="Times New Roman" w:eastAsia="Times New Roman" w:hAnsi="Times New Roman" w:cs="Times New Roman"/>
          <w:sz w:val="24"/>
          <w:szCs w:val="24"/>
        </w:rPr>
        <w:t xml:space="preserve"> has emerged as a sustainable approach to integrate agricultural activities with tourism, aiming to enhance rural livelihoods and preserve local culture. According to </w:t>
      </w:r>
      <w:proofErr w:type="spellStart"/>
      <w:r w:rsidRPr="002A3E1A">
        <w:rPr>
          <w:rFonts w:ascii="Times New Roman" w:eastAsia="Times New Roman" w:hAnsi="Times New Roman" w:cs="Times New Roman"/>
          <w:sz w:val="24"/>
          <w:szCs w:val="24"/>
        </w:rPr>
        <w:t>Barbieri</w:t>
      </w:r>
      <w:proofErr w:type="spellEnd"/>
      <w:r w:rsidRPr="002A3E1A">
        <w:rPr>
          <w:rFonts w:ascii="Times New Roman" w:eastAsia="Times New Roman" w:hAnsi="Times New Roman" w:cs="Times New Roman"/>
          <w:sz w:val="24"/>
          <w:szCs w:val="24"/>
        </w:rPr>
        <w:t xml:space="preserve"> </w:t>
      </w:r>
      <w:r w:rsidRPr="002A3E1A">
        <w:rPr>
          <w:rFonts w:ascii="Times New Roman" w:eastAsia="Times New Roman" w:hAnsi="Times New Roman" w:cs="Times New Roman"/>
          <w:sz w:val="24"/>
          <w:szCs w:val="24"/>
        </w:rPr>
        <w:lastRenderedPageBreak/>
        <w:t xml:space="preserve">and Mahoney (2009), </w:t>
      </w:r>
      <w:proofErr w:type="spellStart"/>
      <w:r w:rsidRPr="002A3E1A">
        <w:rPr>
          <w:rFonts w:ascii="Times New Roman" w:eastAsia="Times New Roman" w:hAnsi="Times New Roman" w:cs="Times New Roman"/>
          <w:sz w:val="24"/>
          <w:szCs w:val="24"/>
        </w:rPr>
        <w:t>agrotourism</w:t>
      </w:r>
      <w:proofErr w:type="spellEnd"/>
      <w:r w:rsidRPr="002A3E1A">
        <w:rPr>
          <w:rFonts w:ascii="Times New Roman" w:eastAsia="Times New Roman" w:hAnsi="Times New Roman" w:cs="Times New Roman"/>
          <w:sz w:val="24"/>
          <w:szCs w:val="24"/>
        </w:rPr>
        <w:t xml:space="preserve"> serves as a strategic instrument for rural development by diversifying farmers’ income sources and strengthening the socio-economic fabric of rural communities. Similarly, Philip, Hunter, and </w:t>
      </w:r>
      <w:proofErr w:type="spellStart"/>
      <w:r w:rsidRPr="002A3E1A">
        <w:rPr>
          <w:rFonts w:ascii="Times New Roman" w:eastAsia="Times New Roman" w:hAnsi="Times New Roman" w:cs="Times New Roman"/>
          <w:sz w:val="24"/>
          <w:szCs w:val="24"/>
        </w:rPr>
        <w:t>Blackstock</w:t>
      </w:r>
      <w:proofErr w:type="spellEnd"/>
      <w:r w:rsidRPr="002A3E1A">
        <w:rPr>
          <w:rFonts w:ascii="Times New Roman" w:eastAsia="Times New Roman" w:hAnsi="Times New Roman" w:cs="Times New Roman"/>
          <w:sz w:val="24"/>
          <w:szCs w:val="24"/>
        </w:rPr>
        <w:t xml:space="preserve"> (2010) argue that </w:t>
      </w:r>
      <w:proofErr w:type="spellStart"/>
      <w:r w:rsidRPr="002A3E1A">
        <w:rPr>
          <w:rFonts w:ascii="Times New Roman" w:eastAsia="Times New Roman" w:hAnsi="Times New Roman" w:cs="Times New Roman"/>
          <w:sz w:val="24"/>
          <w:szCs w:val="24"/>
        </w:rPr>
        <w:t>agrotourism</w:t>
      </w:r>
      <w:proofErr w:type="spellEnd"/>
      <w:r w:rsidRPr="002A3E1A">
        <w:rPr>
          <w:rFonts w:ascii="Times New Roman" w:eastAsia="Times New Roman" w:hAnsi="Times New Roman" w:cs="Times New Roman"/>
          <w:sz w:val="24"/>
          <w:szCs w:val="24"/>
        </w:rPr>
        <w:t xml:space="preserve"> provides not only economic benefits but also educational and environmental values, fostering a deeper appreciation of agricultural heritage among visitors.</w:t>
      </w:r>
    </w:p>
    <w:p w:rsidR="002A3E1A" w:rsidRPr="002A3E1A" w:rsidRDefault="002A3E1A" w:rsidP="002A3E1A">
      <w:pPr>
        <w:spacing w:before="100" w:beforeAutospacing="1" w:after="100" w:afterAutospacing="1" w:line="360" w:lineRule="auto"/>
        <w:jc w:val="both"/>
        <w:rPr>
          <w:rFonts w:ascii="Times New Roman" w:eastAsia="Times New Roman" w:hAnsi="Times New Roman" w:cs="Times New Roman"/>
          <w:sz w:val="24"/>
          <w:szCs w:val="24"/>
        </w:rPr>
      </w:pPr>
      <w:r w:rsidRPr="002A3E1A">
        <w:rPr>
          <w:rFonts w:ascii="Times New Roman" w:eastAsia="Times New Roman" w:hAnsi="Times New Roman" w:cs="Times New Roman"/>
          <w:sz w:val="24"/>
          <w:szCs w:val="24"/>
        </w:rPr>
        <w:t xml:space="preserve">In Indonesia, the potential for developing </w:t>
      </w:r>
      <w:proofErr w:type="spellStart"/>
      <w:r w:rsidRPr="002A3E1A">
        <w:rPr>
          <w:rFonts w:ascii="Times New Roman" w:eastAsia="Times New Roman" w:hAnsi="Times New Roman" w:cs="Times New Roman"/>
          <w:sz w:val="24"/>
          <w:szCs w:val="24"/>
        </w:rPr>
        <w:t>agrotourism</w:t>
      </w:r>
      <w:proofErr w:type="spellEnd"/>
      <w:r w:rsidRPr="002A3E1A">
        <w:rPr>
          <w:rFonts w:ascii="Times New Roman" w:eastAsia="Times New Roman" w:hAnsi="Times New Roman" w:cs="Times New Roman"/>
          <w:sz w:val="24"/>
          <w:szCs w:val="24"/>
        </w:rPr>
        <w:t xml:space="preserve"> is significant due to its vast agricultural land and cultural diversity. However, in many rural areas, this potential remains underutilized because of low public awareness, limited skills in tourism management, and insufficient institutional support (</w:t>
      </w:r>
      <w:proofErr w:type="spellStart"/>
      <w:r w:rsidRPr="002A3E1A">
        <w:rPr>
          <w:rFonts w:ascii="Times New Roman" w:eastAsia="Times New Roman" w:hAnsi="Times New Roman" w:cs="Times New Roman"/>
          <w:sz w:val="24"/>
          <w:szCs w:val="24"/>
        </w:rPr>
        <w:t>Sastrayuda</w:t>
      </w:r>
      <w:proofErr w:type="spellEnd"/>
      <w:r w:rsidRPr="002A3E1A">
        <w:rPr>
          <w:rFonts w:ascii="Times New Roman" w:eastAsia="Times New Roman" w:hAnsi="Times New Roman" w:cs="Times New Roman"/>
          <w:sz w:val="24"/>
          <w:szCs w:val="24"/>
        </w:rPr>
        <w:t>, 2010). Therefore, community empowerment has become a crucial component in the success of rural-based tourism programs. As Chambers (1997) emphasizes, empowerment enables local people to take control over decisions and resources that affect their lives, which is essential for ensuring the sustainability of community-based projects.</w:t>
      </w:r>
    </w:p>
    <w:p w:rsidR="002A3E1A" w:rsidRPr="002A3E1A" w:rsidRDefault="002A3E1A" w:rsidP="002A3E1A">
      <w:pPr>
        <w:spacing w:before="100" w:beforeAutospacing="1" w:after="100" w:afterAutospacing="1" w:line="360" w:lineRule="auto"/>
        <w:jc w:val="both"/>
        <w:rPr>
          <w:rFonts w:ascii="Times New Roman" w:eastAsia="Times New Roman" w:hAnsi="Times New Roman" w:cs="Times New Roman"/>
          <w:sz w:val="24"/>
          <w:szCs w:val="24"/>
        </w:rPr>
      </w:pPr>
      <w:r w:rsidRPr="002A3E1A">
        <w:rPr>
          <w:rFonts w:ascii="Times New Roman" w:eastAsia="Times New Roman" w:hAnsi="Times New Roman" w:cs="Times New Roman"/>
          <w:sz w:val="24"/>
          <w:szCs w:val="24"/>
        </w:rPr>
        <w:t xml:space="preserve">The village of </w:t>
      </w:r>
      <w:proofErr w:type="spellStart"/>
      <w:r w:rsidRPr="002A3E1A">
        <w:rPr>
          <w:rFonts w:ascii="Times New Roman" w:eastAsia="Times New Roman" w:hAnsi="Times New Roman" w:cs="Times New Roman"/>
          <w:sz w:val="24"/>
          <w:szCs w:val="24"/>
        </w:rPr>
        <w:t>Sei</w:t>
      </w:r>
      <w:proofErr w:type="spellEnd"/>
      <w:r w:rsidRPr="002A3E1A">
        <w:rPr>
          <w:rFonts w:ascii="Times New Roman" w:eastAsia="Times New Roman" w:hAnsi="Times New Roman" w:cs="Times New Roman"/>
          <w:sz w:val="24"/>
          <w:szCs w:val="24"/>
        </w:rPr>
        <w:t xml:space="preserve"> Naga </w:t>
      </w:r>
      <w:proofErr w:type="spellStart"/>
      <w:r w:rsidRPr="002A3E1A">
        <w:rPr>
          <w:rFonts w:ascii="Times New Roman" w:eastAsia="Times New Roman" w:hAnsi="Times New Roman" w:cs="Times New Roman"/>
          <w:sz w:val="24"/>
          <w:szCs w:val="24"/>
        </w:rPr>
        <w:t>Lawan</w:t>
      </w:r>
      <w:proofErr w:type="spellEnd"/>
      <w:r w:rsidRPr="002A3E1A">
        <w:rPr>
          <w:rFonts w:ascii="Times New Roman" w:eastAsia="Times New Roman" w:hAnsi="Times New Roman" w:cs="Times New Roman"/>
          <w:sz w:val="24"/>
          <w:szCs w:val="24"/>
        </w:rPr>
        <w:t xml:space="preserve"> in </w:t>
      </w:r>
      <w:proofErr w:type="spellStart"/>
      <w:r w:rsidRPr="002A3E1A">
        <w:rPr>
          <w:rFonts w:ascii="Times New Roman" w:eastAsia="Times New Roman" w:hAnsi="Times New Roman" w:cs="Times New Roman"/>
          <w:sz w:val="24"/>
          <w:szCs w:val="24"/>
        </w:rPr>
        <w:t>Perbaungan</w:t>
      </w:r>
      <w:proofErr w:type="spellEnd"/>
      <w:r w:rsidRPr="002A3E1A">
        <w:rPr>
          <w:rFonts w:ascii="Times New Roman" w:eastAsia="Times New Roman" w:hAnsi="Times New Roman" w:cs="Times New Roman"/>
          <w:sz w:val="24"/>
          <w:szCs w:val="24"/>
        </w:rPr>
        <w:t xml:space="preserve"> District, </w:t>
      </w:r>
      <w:proofErr w:type="spellStart"/>
      <w:r w:rsidRPr="002A3E1A">
        <w:rPr>
          <w:rFonts w:ascii="Times New Roman" w:eastAsia="Times New Roman" w:hAnsi="Times New Roman" w:cs="Times New Roman"/>
          <w:sz w:val="24"/>
          <w:szCs w:val="24"/>
        </w:rPr>
        <w:t>Serdang</w:t>
      </w:r>
      <w:proofErr w:type="spellEnd"/>
      <w:r w:rsidRPr="002A3E1A">
        <w:rPr>
          <w:rFonts w:ascii="Times New Roman" w:eastAsia="Times New Roman" w:hAnsi="Times New Roman" w:cs="Times New Roman"/>
          <w:sz w:val="24"/>
          <w:szCs w:val="24"/>
        </w:rPr>
        <w:t xml:space="preserve"> </w:t>
      </w:r>
      <w:proofErr w:type="spellStart"/>
      <w:r w:rsidRPr="002A3E1A">
        <w:rPr>
          <w:rFonts w:ascii="Times New Roman" w:eastAsia="Times New Roman" w:hAnsi="Times New Roman" w:cs="Times New Roman"/>
          <w:sz w:val="24"/>
          <w:szCs w:val="24"/>
        </w:rPr>
        <w:t>Bedagai</w:t>
      </w:r>
      <w:proofErr w:type="spellEnd"/>
      <w:r w:rsidRPr="002A3E1A">
        <w:rPr>
          <w:rFonts w:ascii="Times New Roman" w:eastAsia="Times New Roman" w:hAnsi="Times New Roman" w:cs="Times New Roman"/>
          <w:sz w:val="24"/>
          <w:szCs w:val="24"/>
        </w:rPr>
        <w:t xml:space="preserve"> Regency, North Sumatra, possesses wide rice fields and a rich agricultural tradition that can serve as the foundation for developing </w:t>
      </w:r>
      <w:proofErr w:type="spellStart"/>
      <w:r w:rsidRPr="002A3E1A">
        <w:rPr>
          <w:rFonts w:ascii="Times New Roman" w:eastAsia="Times New Roman" w:hAnsi="Times New Roman" w:cs="Times New Roman"/>
          <w:sz w:val="24"/>
          <w:szCs w:val="24"/>
        </w:rPr>
        <w:t>agrotourism</w:t>
      </w:r>
      <w:proofErr w:type="spellEnd"/>
      <w:r w:rsidRPr="002A3E1A">
        <w:rPr>
          <w:rFonts w:ascii="Times New Roman" w:eastAsia="Times New Roman" w:hAnsi="Times New Roman" w:cs="Times New Roman"/>
          <w:sz w:val="24"/>
          <w:szCs w:val="24"/>
        </w:rPr>
        <w:t xml:space="preserve">. However, before such initiatives can flourish, the local community must first recognize and appreciate the economic and cultural value of </w:t>
      </w:r>
      <w:proofErr w:type="spellStart"/>
      <w:r w:rsidRPr="002A3E1A">
        <w:rPr>
          <w:rFonts w:ascii="Times New Roman" w:eastAsia="Times New Roman" w:hAnsi="Times New Roman" w:cs="Times New Roman"/>
          <w:sz w:val="24"/>
          <w:szCs w:val="24"/>
        </w:rPr>
        <w:t>agrotourism</w:t>
      </w:r>
      <w:proofErr w:type="spellEnd"/>
      <w:r w:rsidRPr="002A3E1A">
        <w:rPr>
          <w:rFonts w:ascii="Times New Roman" w:eastAsia="Times New Roman" w:hAnsi="Times New Roman" w:cs="Times New Roman"/>
          <w:sz w:val="24"/>
          <w:szCs w:val="24"/>
        </w:rPr>
        <w:t xml:space="preserve">. This community service program, therefore, was designed to raise awareness among farmers, village youth, and local business actors about the potential of rice field–based </w:t>
      </w:r>
      <w:proofErr w:type="spellStart"/>
      <w:r w:rsidRPr="002A3E1A">
        <w:rPr>
          <w:rFonts w:ascii="Times New Roman" w:eastAsia="Times New Roman" w:hAnsi="Times New Roman" w:cs="Times New Roman"/>
          <w:sz w:val="24"/>
          <w:szCs w:val="24"/>
        </w:rPr>
        <w:t>agrotourism</w:t>
      </w:r>
      <w:proofErr w:type="spellEnd"/>
      <w:r w:rsidRPr="002A3E1A">
        <w:rPr>
          <w:rFonts w:ascii="Times New Roman" w:eastAsia="Times New Roman" w:hAnsi="Times New Roman" w:cs="Times New Roman"/>
          <w:sz w:val="24"/>
          <w:szCs w:val="24"/>
        </w:rPr>
        <w:t>.</w:t>
      </w:r>
    </w:p>
    <w:p w:rsidR="002A3E1A" w:rsidRPr="002A3E1A" w:rsidRDefault="002A3E1A" w:rsidP="00B55B50">
      <w:pPr>
        <w:spacing w:before="100" w:beforeAutospacing="1" w:after="100" w:afterAutospacing="1" w:line="360" w:lineRule="auto"/>
        <w:jc w:val="both"/>
        <w:rPr>
          <w:rFonts w:ascii="Times New Roman" w:eastAsia="Times New Roman" w:hAnsi="Times New Roman" w:cs="Times New Roman"/>
          <w:sz w:val="24"/>
          <w:szCs w:val="24"/>
        </w:rPr>
      </w:pPr>
      <w:r w:rsidRPr="002A3E1A">
        <w:rPr>
          <w:rFonts w:ascii="Times New Roman" w:eastAsia="Times New Roman" w:hAnsi="Times New Roman" w:cs="Times New Roman"/>
          <w:sz w:val="24"/>
          <w:szCs w:val="24"/>
        </w:rPr>
        <w:t xml:space="preserve">The activity was conducted through a participatory approach that combined counseling, group discussions, and field observations. These methods aimed to stimulate critical thinking, encourage dialogue, and foster collaboration between stakeholders. The expected outcome of this initiative is the emergence of community motivation to develop </w:t>
      </w:r>
      <w:proofErr w:type="spellStart"/>
      <w:r w:rsidRPr="002A3E1A">
        <w:rPr>
          <w:rFonts w:ascii="Times New Roman" w:eastAsia="Times New Roman" w:hAnsi="Times New Roman" w:cs="Times New Roman"/>
          <w:sz w:val="24"/>
          <w:szCs w:val="24"/>
        </w:rPr>
        <w:t>agrotourism</w:t>
      </w:r>
      <w:proofErr w:type="spellEnd"/>
      <w:r w:rsidRPr="002A3E1A">
        <w:rPr>
          <w:rFonts w:ascii="Times New Roman" w:eastAsia="Times New Roman" w:hAnsi="Times New Roman" w:cs="Times New Roman"/>
          <w:sz w:val="24"/>
          <w:szCs w:val="24"/>
        </w:rPr>
        <w:t xml:space="preserve"> sites that not only increase household income but also maintain the agricultural identity of the village. By integrating empowerment principles and local wisdom, this program supports Indonesia’s broader agenda for sustainable rural development in alignment with the United Nations’ Sustainable Development Goals (SDGs), particularly Goal 8 (Decent Work and Economic Growth) and Goal 11 (Sustainable Cities and Communities).</w:t>
      </w:r>
    </w:p>
    <w:p w:rsidR="002A3E1A" w:rsidRPr="007952E8" w:rsidRDefault="002A3E1A" w:rsidP="002A3E1A">
      <w:pPr>
        <w:pStyle w:val="NoSpacing"/>
        <w:ind w:left="1560" w:hanging="1560"/>
        <w:jc w:val="both"/>
        <w:rPr>
          <w:rFonts w:ascii="Times New Roman" w:hAnsi="Times New Roman" w:cs="Times New Roman"/>
          <w:sz w:val="24"/>
          <w:szCs w:val="24"/>
        </w:rPr>
      </w:pPr>
    </w:p>
    <w:p w:rsidR="007952E8" w:rsidRPr="007952E8" w:rsidRDefault="007952E8" w:rsidP="007952E8">
      <w:pPr>
        <w:pStyle w:val="NoSpacing"/>
        <w:jc w:val="both"/>
        <w:rPr>
          <w:rFonts w:ascii="Times New Roman" w:hAnsi="Times New Roman" w:cs="Times New Roman"/>
          <w:sz w:val="24"/>
          <w:szCs w:val="24"/>
        </w:rPr>
      </w:pPr>
    </w:p>
    <w:p w:rsidR="005E729E" w:rsidRPr="005E729E" w:rsidRDefault="005E729E" w:rsidP="005E729E">
      <w:pPr>
        <w:spacing w:before="100" w:beforeAutospacing="1" w:after="100" w:afterAutospacing="1" w:line="240" w:lineRule="auto"/>
        <w:outlineLvl w:val="1"/>
        <w:rPr>
          <w:rFonts w:ascii="Berlin Sans FB Demi" w:eastAsia="Times New Roman" w:hAnsi="Berlin Sans FB Demi" w:cs="Times New Roman"/>
          <w:b/>
          <w:bCs/>
          <w:sz w:val="28"/>
          <w:szCs w:val="28"/>
        </w:rPr>
      </w:pPr>
      <w:r w:rsidRPr="005E729E">
        <w:rPr>
          <w:rFonts w:ascii="Berlin Sans FB Demi" w:eastAsia="Times New Roman" w:hAnsi="Berlin Sans FB Demi" w:cs="Times New Roman"/>
          <w:b/>
          <w:bCs/>
          <w:sz w:val="28"/>
          <w:szCs w:val="28"/>
        </w:rPr>
        <w:lastRenderedPageBreak/>
        <w:t>B. OBJECTIVE</w:t>
      </w:r>
    </w:p>
    <w:p w:rsidR="005E729E" w:rsidRPr="005E729E" w:rsidRDefault="005E729E" w:rsidP="005E729E">
      <w:p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Times New Roman" w:eastAsia="Times New Roman" w:hAnsi="Times New Roman" w:cs="Times New Roman"/>
          <w:sz w:val="24"/>
          <w:szCs w:val="24"/>
        </w:rPr>
        <w:t xml:space="preserve">The main objective of this Community Service Program (CSP) is to enhance public awareness and understanding of the potential for rice field–based </w:t>
      </w:r>
      <w:proofErr w:type="spellStart"/>
      <w:r w:rsidRPr="005E729E">
        <w:rPr>
          <w:rFonts w:ascii="Times New Roman" w:eastAsia="Times New Roman" w:hAnsi="Times New Roman" w:cs="Times New Roman"/>
          <w:sz w:val="24"/>
          <w:szCs w:val="24"/>
        </w:rPr>
        <w:t>agrotourism</w:t>
      </w:r>
      <w:proofErr w:type="spellEnd"/>
      <w:r w:rsidRPr="005E729E">
        <w:rPr>
          <w:rFonts w:ascii="Times New Roman" w:eastAsia="Times New Roman" w:hAnsi="Times New Roman" w:cs="Times New Roman"/>
          <w:sz w:val="24"/>
          <w:szCs w:val="24"/>
        </w:rPr>
        <w:t xml:space="preserve"> as a sustainable form of rural development in </w:t>
      </w:r>
      <w:proofErr w:type="spellStart"/>
      <w:r w:rsidRPr="005E729E">
        <w:rPr>
          <w:rFonts w:ascii="Times New Roman" w:eastAsia="Times New Roman" w:hAnsi="Times New Roman" w:cs="Times New Roman"/>
          <w:sz w:val="24"/>
          <w:szCs w:val="24"/>
        </w:rPr>
        <w:t>Dusun</w:t>
      </w:r>
      <w:proofErr w:type="spellEnd"/>
      <w:r w:rsidRPr="005E729E">
        <w:rPr>
          <w:rFonts w:ascii="Times New Roman" w:eastAsia="Times New Roman" w:hAnsi="Times New Roman" w:cs="Times New Roman"/>
          <w:sz w:val="24"/>
          <w:szCs w:val="24"/>
        </w:rPr>
        <w:t xml:space="preserve"> III, </w:t>
      </w:r>
      <w:proofErr w:type="spellStart"/>
      <w:r w:rsidRPr="005E729E">
        <w:rPr>
          <w:rFonts w:ascii="Times New Roman" w:eastAsia="Times New Roman" w:hAnsi="Times New Roman" w:cs="Times New Roman"/>
          <w:sz w:val="24"/>
          <w:szCs w:val="24"/>
        </w:rPr>
        <w:t>Sei</w:t>
      </w:r>
      <w:proofErr w:type="spellEnd"/>
      <w:r w:rsidRPr="005E729E">
        <w:rPr>
          <w:rFonts w:ascii="Times New Roman" w:eastAsia="Times New Roman" w:hAnsi="Times New Roman" w:cs="Times New Roman"/>
          <w:sz w:val="24"/>
          <w:szCs w:val="24"/>
        </w:rPr>
        <w:t xml:space="preserve"> Naga </w:t>
      </w:r>
      <w:proofErr w:type="spellStart"/>
      <w:r w:rsidRPr="005E729E">
        <w:rPr>
          <w:rFonts w:ascii="Times New Roman" w:eastAsia="Times New Roman" w:hAnsi="Times New Roman" w:cs="Times New Roman"/>
          <w:sz w:val="24"/>
          <w:szCs w:val="24"/>
        </w:rPr>
        <w:t>Lawan</w:t>
      </w:r>
      <w:proofErr w:type="spellEnd"/>
      <w:r w:rsidRPr="005E729E">
        <w:rPr>
          <w:rFonts w:ascii="Times New Roman" w:eastAsia="Times New Roman" w:hAnsi="Times New Roman" w:cs="Times New Roman"/>
          <w:sz w:val="24"/>
          <w:szCs w:val="24"/>
        </w:rPr>
        <w:t xml:space="preserve"> Village, </w:t>
      </w:r>
      <w:proofErr w:type="spellStart"/>
      <w:r w:rsidRPr="005E729E">
        <w:rPr>
          <w:rFonts w:ascii="Times New Roman" w:eastAsia="Times New Roman" w:hAnsi="Times New Roman" w:cs="Times New Roman"/>
          <w:sz w:val="24"/>
          <w:szCs w:val="24"/>
        </w:rPr>
        <w:t>Perbaungan</w:t>
      </w:r>
      <w:proofErr w:type="spellEnd"/>
      <w:r w:rsidRPr="005E729E">
        <w:rPr>
          <w:rFonts w:ascii="Times New Roman" w:eastAsia="Times New Roman" w:hAnsi="Times New Roman" w:cs="Times New Roman"/>
          <w:sz w:val="24"/>
          <w:szCs w:val="24"/>
        </w:rPr>
        <w:t xml:space="preserve"> District, </w:t>
      </w:r>
      <w:proofErr w:type="spellStart"/>
      <w:r w:rsidRPr="005E729E">
        <w:rPr>
          <w:rFonts w:ascii="Times New Roman" w:eastAsia="Times New Roman" w:hAnsi="Times New Roman" w:cs="Times New Roman"/>
          <w:sz w:val="24"/>
          <w:szCs w:val="24"/>
        </w:rPr>
        <w:t>Serdang</w:t>
      </w:r>
      <w:proofErr w:type="spellEnd"/>
      <w:r w:rsidRPr="005E729E">
        <w:rPr>
          <w:rFonts w:ascii="Times New Roman" w:eastAsia="Times New Roman" w:hAnsi="Times New Roman" w:cs="Times New Roman"/>
          <w:sz w:val="24"/>
          <w:szCs w:val="24"/>
        </w:rPr>
        <w:t xml:space="preserve"> </w:t>
      </w:r>
      <w:proofErr w:type="spellStart"/>
      <w:r w:rsidRPr="005E729E">
        <w:rPr>
          <w:rFonts w:ascii="Times New Roman" w:eastAsia="Times New Roman" w:hAnsi="Times New Roman" w:cs="Times New Roman"/>
          <w:sz w:val="24"/>
          <w:szCs w:val="24"/>
        </w:rPr>
        <w:t>Bedagai</w:t>
      </w:r>
      <w:proofErr w:type="spellEnd"/>
      <w:r w:rsidRPr="005E729E">
        <w:rPr>
          <w:rFonts w:ascii="Times New Roman" w:eastAsia="Times New Roman" w:hAnsi="Times New Roman" w:cs="Times New Roman"/>
          <w:sz w:val="24"/>
          <w:szCs w:val="24"/>
        </w:rPr>
        <w:t xml:space="preserve"> Regency, </w:t>
      </w:r>
      <w:proofErr w:type="gramStart"/>
      <w:r w:rsidRPr="005E729E">
        <w:rPr>
          <w:rFonts w:ascii="Times New Roman" w:eastAsia="Times New Roman" w:hAnsi="Times New Roman" w:cs="Times New Roman"/>
          <w:sz w:val="24"/>
          <w:szCs w:val="24"/>
        </w:rPr>
        <w:t>North</w:t>
      </w:r>
      <w:proofErr w:type="gramEnd"/>
      <w:r w:rsidRPr="005E729E">
        <w:rPr>
          <w:rFonts w:ascii="Times New Roman" w:eastAsia="Times New Roman" w:hAnsi="Times New Roman" w:cs="Times New Roman"/>
          <w:sz w:val="24"/>
          <w:szCs w:val="24"/>
        </w:rPr>
        <w:t xml:space="preserve"> Sumatra. The program aims to empower local communities—particularly farmers, youth groups, village officials, and micro, small, and medium enterprise (MSME) actors—to recognize and utilize agricultural land not only as a means of livelihood but also as a tourism asset that reflects local culture and environmental sustainability.</w:t>
      </w:r>
    </w:p>
    <w:p w:rsidR="005E729E" w:rsidRPr="005E729E" w:rsidRDefault="005E729E" w:rsidP="005E729E">
      <w:pPr>
        <w:spacing w:before="100" w:beforeAutospacing="1" w:after="100" w:afterAutospacing="1" w:line="240" w:lineRule="auto"/>
        <w:rPr>
          <w:rFonts w:ascii="Times New Roman" w:eastAsia="Times New Roman" w:hAnsi="Times New Roman" w:cs="Times New Roman"/>
          <w:sz w:val="24"/>
          <w:szCs w:val="24"/>
        </w:rPr>
      </w:pPr>
      <w:r w:rsidRPr="005E729E">
        <w:rPr>
          <w:rFonts w:ascii="Times New Roman" w:eastAsia="Times New Roman" w:hAnsi="Times New Roman" w:cs="Times New Roman"/>
          <w:sz w:val="24"/>
          <w:szCs w:val="24"/>
        </w:rPr>
        <w:t>This initiative seeks to:</w:t>
      </w:r>
    </w:p>
    <w:p w:rsidR="005E729E" w:rsidRPr="005E729E" w:rsidRDefault="005E729E" w:rsidP="005E729E">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Times New Roman" w:eastAsia="Times New Roman" w:hAnsi="Times New Roman" w:cs="Times New Roman"/>
          <w:sz w:val="24"/>
          <w:szCs w:val="24"/>
        </w:rPr>
        <w:t xml:space="preserve">Strengthen community knowledge of the economic, educational, and environmental benefits of rice field–based </w:t>
      </w:r>
      <w:proofErr w:type="spellStart"/>
      <w:r w:rsidRPr="005E729E">
        <w:rPr>
          <w:rFonts w:ascii="Times New Roman" w:eastAsia="Times New Roman" w:hAnsi="Times New Roman" w:cs="Times New Roman"/>
          <w:sz w:val="24"/>
          <w:szCs w:val="24"/>
        </w:rPr>
        <w:t>agrotourism</w:t>
      </w:r>
      <w:proofErr w:type="spellEnd"/>
      <w:r w:rsidRPr="005E729E">
        <w:rPr>
          <w:rFonts w:ascii="Times New Roman" w:eastAsia="Times New Roman" w:hAnsi="Times New Roman" w:cs="Times New Roman"/>
          <w:sz w:val="24"/>
          <w:szCs w:val="24"/>
        </w:rPr>
        <w:t>;</w:t>
      </w:r>
    </w:p>
    <w:p w:rsidR="005E729E" w:rsidRPr="005E729E" w:rsidRDefault="005E729E" w:rsidP="005E729E">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Times New Roman" w:eastAsia="Times New Roman" w:hAnsi="Times New Roman" w:cs="Times New Roman"/>
          <w:sz w:val="24"/>
          <w:szCs w:val="24"/>
        </w:rPr>
        <w:t>Encourage active participation of local residents in the planning and management of community-based tourism;</w:t>
      </w:r>
    </w:p>
    <w:p w:rsidR="005E729E" w:rsidRPr="005E729E" w:rsidRDefault="005E729E" w:rsidP="005E729E">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Times New Roman" w:eastAsia="Times New Roman" w:hAnsi="Times New Roman" w:cs="Times New Roman"/>
          <w:sz w:val="24"/>
          <w:szCs w:val="24"/>
        </w:rPr>
        <w:t>Promote the application of empowerment principles as proposed by Chambers (1997), emphasizing people-centered, participatory, and sustainable development; and</w:t>
      </w:r>
    </w:p>
    <w:p w:rsidR="005E729E" w:rsidRPr="005E729E" w:rsidRDefault="005E729E" w:rsidP="005E729E">
      <w:pPr>
        <w:numPr>
          <w:ilvl w:val="0"/>
          <w:numId w:val="1"/>
        </w:num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Times New Roman" w:eastAsia="Times New Roman" w:hAnsi="Times New Roman" w:cs="Times New Roman"/>
          <w:sz w:val="24"/>
          <w:szCs w:val="24"/>
        </w:rPr>
        <w:t>Serve as a pilot model for integrating agricultural productivity with tourism development, in line with Indonesia’s national agenda for rural innovation (</w:t>
      </w:r>
      <w:proofErr w:type="spellStart"/>
      <w:r w:rsidRPr="005E729E">
        <w:rPr>
          <w:rFonts w:ascii="Times New Roman" w:eastAsia="Times New Roman" w:hAnsi="Times New Roman" w:cs="Times New Roman"/>
          <w:sz w:val="24"/>
          <w:szCs w:val="24"/>
        </w:rPr>
        <w:t>Wiharjokusumo</w:t>
      </w:r>
      <w:proofErr w:type="spellEnd"/>
      <w:r w:rsidRPr="005E729E">
        <w:rPr>
          <w:rFonts w:ascii="Times New Roman" w:eastAsia="Times New Roman" w:hAnsi="Times New Roman" w:cs="Times New Roman"/>
          <w:sz w:val="24"/>
          <w:szCs w:val="24"/>
        </w:rPr>
        <w:t xml:space="preserve">, 2020; </w:t>
      </w:r>
      <w:proofErr w:type="spellStart"/>
      <w:r w:rsidRPr="005E729E">
        <w:rPr>
          <w:rFonts w:ascii="Times New Roman" w:eastAsia="Times New Roman" w:hAnsi="Times New Roman" w:cs="Times New Roman"/>
          <w:sz w:val="24"/>
          <w:szCs w:val="24"/>
        </w:rPr>
        <w:t>Panggabean</w:t>
      </w:r>
      <w:proofErr w:type="spellEnd"/>
      <w:r w:rsidRPr="005E729E">
        <w:rPr>
          <w:rFonts w:ascii="Times New Roman" w:eastAsia="Times New Roman" w:hAnsi="Times New Roman" w:cs="Times New Roman"/>
          <w:sz w:val="24"/>
          <w:szCs w:val="24"/>
        </w:rPr>
        <w:t xml:space="preserve"> et al., 2022).</w:t>
      </w:r>
    </w:p>
    <w:p w:rsidR="005E729E" w:rsidRDefault="005E729E" w:rsidP="005E729E">
      <w:p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Times New Roman" w:eastAsia="Times New Roman" w:hAnsi="Times New Roman" w:cs="Times New Roman"/>
          <w:sz w:val="24"/>
          <w:szCs w:val="24"/>
        </w:rPr>
        <w:t>Through these objectives, the program aspires to initiate a transformative shift in local perspectives—enabling the community to view agriculture not merely as subsistence but as an integral component of creative and sustainable tourism development.</w:t>
      </w:r>
    </w:p>
    <w:p w:rsidR="005E729E" w:rsidRPr="005E729E" w:rsidRDefault="005E729E" w:rsidP="005E729E">
      <w:pPr>
        <w:spacing w:before="100" w:beforeAutospacing="1" w:after="100" w:afterAutospacing="1" w:line="360" w:lineRule="auto"/>
        <w:jc w:val="both"/>
        <w:rPr>
          <w:rFonts w:ascii="Berlin Sans FB Demi" w:eastAsia="Times New Roman" w:hAnsi="Berlin Sans FB Demi" w:cs="Times New Roman"/>
          <w:b/>
          <w:bCs/>
          <w:sz w:val="28"/>
          <w:szCs w:val="28"/>
        </w:rPr>
      </w:pPr>
      <w:r w:rsidRPr="005E729E">
        <w:rPr>
          <w:rFonts w:ascii="Berlin Sans FB Demi" w:eastAsia="Times New Roman" w:hAnsi="Berlin Sans FB Demi" w:cs="Times New Roman"/>
          <w:b/>
          <w:bCs/>
          <w:sz w:val="28"/>
          <w:szCs w:val="28"/>
        </w:rPr>
        <w:t>C. METHOD OF IMPLEMENTATION</w:t>
      </w:r>
    </w:p>
    <w:p w:rsidR="005E729E" w:rsidRPr="005E729E" w:rsidRDefault="005E729E" w:rsidP="005E729E">
      <w:p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Times New Roman" w:eastAsia="Times New Roman" w:hAnsi="Times New Roman" w:cs="Times New Roman"/>
          <w:sz w:val="24"/>
          <w:szCs w:val="24"/>
        </w:rPr>
        <w:t xml:space="preserve">This Community Service Program (CSP) was implemented using a </w:t>
      </w:r>
      <w:r w:rsidRPr="005E729E">
        <w:rPr>
          <w:rFonts w:ascii="Times New Roman" w:eastAsia="Times New Roman" w:hAnsi="Times New Roman" w:cs="Times New Roman"/>
          <w:b/>
          <w:bCs/>
          <w:sz w:val="24"/>
          <w:szCs w:val="24"/>
        </w:rPr>
        <w:t>participatory and empowerment-based approach</w:t>
      </w:r>
      <w:r w:rsidRPr="005E729E">
        <w:rPr>
          <w:rFonts w:ascii="Times New Roman" w:eastAsia="Times New Roman" w:hAnsi="Times New Roman" w:cs="Times New Roman"/>
          <w:sz w:val="24"/>
          <w:szCs w:val="24"/>
        </w:rPr>
        <w:t xml:space="preserve"> that emphasizes active community involvement in every stage of the activity. The implementation was carried out on </w:t>
      </w:r>
      <w:r w:rsidRPr="005E729E">
        <w:rPr>
          <w:rFonts w:ascii="Times New Roman" w:eastAsia="Times New Roman" w:hAnsi="Times New Roman" w:cs="Times New Roman"/>
          <w:b/>
          <w:bCs/>
          <w:sz w:val="24"/>
          <w:szCs w:val="24"/>
        </w:rPr>
        <w:t>September 18–19, 2025</w:t>
      </w:r>
      <w:r w:rsidRPr="005E729E">
        <w:rPr>
          <w:rFonts w:ascii="Times New Roman" w:eastAsia="Times New Roman" w:hAnsi="Times New Roman" w:cs="Times New Roman"/>
          <w:sz w:val="24"/>
          <w:szCs w:val="24"/>
        </w:rPr>
        <w:t xml:space="preserve">, in </w:t>
      </w:r>
      <w:proofErr w:type="spellStart"/>
      <w:r w:rsidRPr="005E729E">
        <w:rPr>
          <w:rFonts w:ascii="Times New Roman" w:eastAsia="Times New Roman" w:hAnsi="Times New Roman" w:cs="Times New Roman"/>
          <w:b/>
          <w:bCs/>
          <w:sz w:val="24"/>
          <w:szCs w:val="24"/>
        </w:rPr>
        <w:t>Dusun</w:t>
      </w:r>
      <w:proofErr w:type="spellEnd"/>
      <w:r w:rsidRPr="005E729E">
        <w:rPr>
          <w:rFonts w:ascii="Times New Roman" w:eastAsia="Times New Roman" w:hAnsi="Times New Roman" w:cs="Times New Roman"/>
          <w:b/>
          <w:bCs/>
          <w:sz w:val="24"/>
          <w:szCs w:val="24"/>
        </w:rPr>
        <w:t xml:space="preserve"> III, </w:t>
      </w:r>
      <w:proofErr w:type="spellStart"/>
      <w:r w:rsidRPr="005E729E">
        <w:rPr>
          <w:rFonts w:ascii="Times New Roman" w:eastAsia="Times New Roman" w:hAnsi="Times New Roman" w:cs="Times New Roman"/>
          <w:b/>
          <w:bCs/>
          <w:sz w:val="24"/>
          <w:szCs w:val="24"/>
        </w:rPr>
        <w:t>Sei</w:t>
      </w:r>
      <w:proofErr w:type="spellEnd"/>
      <w:r w:rsidRPr="005E729E">
        <w:rPr>
          <w:rFonts w:ascii="Times New Roman" w:eastAsia="Times New Roman" w:hAnsi="Times New Roman" w:cs="Times New Roman"/>
          <w:b/>
          <w:bCs/>
          <w:sz w:val="24"/>
          <w:szCs w:val="24"/>
        </w:rPr>
        <w:t xml:space="preserve"> Naga </w:t>
      </w:r>
      <w:proofErr w:type="spellStart"/>
      <w:r w:rsidRPr="005E729E">
        <w:rPr>
          <w:rFonts w:ascii="Times New Roman" w:eastAsia="Times New Roman" w:hAnsi="Times New Roman" w:cs="Times New Roman"/>
          <w:b/>
          <w:bCs/>
          <w:sz w:val="24"/>
          <w:szCs w:val="24"/>
        </w:rPr>
        <w:t>Lawan</w:t>
      </w:r>
      <w:proofErr w:type="spellEnd"/>
      <w:r w:rsidRPr="005E729E">
        <w:rPr>
          <w:rFonts w:ascii="Times New Roman" w:eastAsia="Times New Roman" w:hAnsi="Times New Roman" w:cs="Times New Roman"/>
          <w:b/>
          <w:bCs/>
          <w:sz w:val="24"/>
          <w:szCs w:val="24"/>
        </w:rPr>
        <w:t xml:space="preserve"> Village</w:t>
      </w:r>
      <w:r w:rsidRPr="005E729E">
        <w:rPr>
          <w:rFonts w:ascii="Times New Roman" w:eastAsia="Times New Roman" w:hAnsi="Times New Roman" w:cs="Times New Roman"/>
          <w:sz w:val="24"/>
          <w:szCs w:val="24"/>
        </w:rPr>
        <w:t xml:space="preserve">, </w:t>
      </w:r>
      <w:proofErr w:type="spellStart"/>
      <w:r w:rsidRPr="005E729E">
        <w:rPr>
          <w:rFonts w:ascii="Times New Roman" w:eastAsia="Times New Roman" w:hAnsi="Times New Roman" w:cs="Times New Roman"/>
          <w:sz w:val="24"/>
          <w:szCs w:val="24"/>
        </w:rPr>
        <w:t>Perbaungan</w:t>
      </w:r>
      <w:proofErr w:type="spellEnd"/>
      <w:r w:rsidRPr="005E729E">
        <w:rPr>
          <w:rFonts w:ascii="Times New Roman" w:eastAsia="Times New Roman" w:hAnsi="Times New Roman" w:cs="Times New Roman"/>
          <w:sz w:val="24"/>
          <w:szCs w:val="24"/>
        </w:rPr>
        <w:t xml:space="preserve"> District, </w:t>
      </w:r>
      <w:proofErr w:type="spellStart"/>
      <w:r w:rsidRPr="005E729E">
        <w:rPr>
          <w:rFonts w:ascii="Times New Roman" w:eastAsia="Times New Roman" w:hAnsi="Times New Roman" w:cs="Times New Roman"/>
          <w:sz w:val="24"/>
          <w:szCs w:val="24"/>
        </w:rPr>
        <w:t>Serdang</w:t>
      </w:r>
      <w:proofErr w:type="spellEnd"/>
      <w:r w:rsidRPr="005E729E">
        <w:rPr>
          <w:rFonts w:ascii="Times New Roman" w:eastAsia="Times New Roman" w:hAnsi="Times New Roman" w:cs="Times New Roman"/>
          <w:sz w:val="24"/>
          <w:szCs w:val="24"/>
        </w:rPr>
        <w:t xml:space="preserve"> </w:t>
      </w:r>
      <w:proofErr w:type="spellStart"/>
      <w:r w:rsidRPr="005E729E">
        <w:rPr>
          <w:rFonts w:ascii="Times New Roman" w:eastAsia="Times New Roman" w:hAnsi="Times New Roman" w:cs="Times New Roman"/>
          <w:sz w:val="24"/>
          <w:szCs w:val="24"/>
        </w:rPr>
        <w:t>Bedagai</w:t>
      </w:r>
      <w:proofErr w:type="spellEnd"/>
      <w:r w:rsidRPr="005E729E">
        <w:rPr>
          <w:rFonts w:ascii="Times New Roman" w:eastAsia="Times New Roman" w:hAnsi="Times New Roman" w:cs="Times New Roman"/>
          <w:sz w:val="24"/>
          <w:szCs w:val="24"/>
        </w:rPr>
        <w:t xml:space="preserve"> Regency, North Sumatra, on the agricultural land of </w:t>
      </w:r>
      <w:r w:rsidRPr="005E729E">
        <w:rPr>
          <w:rFonts w:ascii="Berlin Sans FB Demi" w:eastAsia="Times New Roman" w:hAnsi="Berlin Sans FB Demi" w:cs="Times New Roman"/>
          <w:b/>
          <w:bCs/>
          <w:sz w:val="24"/>
          <w:szCs w:val="24"/>
        </w:rPr>
        <w:t xml:space="preserve">PT. </w:t>
      </w:r>
      <w:proofErr w:type="spellStart"/>
      <w:r w:rsidRPr="005E729E">
        <w:rPr>
          <w:rFonts w:ascii="Berlin Sans FB Demi" w:eastAsia="Times New Roman" w:hAnsi="Berlin Sans FB Demi" w:cs="Times New Roman"/>
          <w:b/>
          <w:bCs/>
          <w:sz w:val="24"/>
          <w:szCs w:val="24"/>
        </w:rPr>
        <w:t>Wira</w:t>
      </w:r>
      <w:proofErr w:type="spellEnd"/>
      <w:r w:rsidRPr="005E729E">
        <w:rPr>
          <w:rFonts w:ascii="Berlin Sans FB Demi" w:eastAsia="Times New Roman" w:hAnsi="Berlin Sans FB Demi" w:cs="Times New Roman"/>
          <w:b/>
          <w:bCs/>
          <w:sz w:val="24"/>
          <w:szCs w:val="24"/>
        </w:rPr>
        <w:t xml:space="preserve"> </w:t>
      </w:r>
      <w:proofErr w:type="spellStart"/>
      <w:r w:rsidRPr="005E729E">
        <w:rPr>
          <w:rFonts w:ascii="Berlin Sans FB Demi" w:eastAsia="Times New Roman" w:hAnsi="Berlin Sans FB Demi" w:cs="Times New Roman"/>
          <w:b/>
          <w:bCs/>
          <w:sz w:val="24"/>
          <w:szCs w:val="24"/>
        </w:rPr>
        <w:t>Pradana</w:t>
      </w:r>
      <w:proofErr w:type="spellEnd"/>
      <w:r w:rsidRPr="005E729E">
        <w:rPr>
          <w:rFonts w:ascii="Berlin Sans FB Demi" w:eastAsia="Times New Roman" w:hAnsi="Berlin Sans FB Demi" w:cs="Times New Roman"/>
          <w:b/>
          <w:bCs/>
          <w:sz w:val="24"/>
          <w:szCs w:val="24"/>
        </w:rPr>
        <w:t xml:space="preserve"> </w:t>
      </w:r>
      <w:proofErr w:type="spellStart"/>
      <w:r w:rsidRPr="005E729E">
        <w:rPr>
          <w:rFonts w:ascii="Berlin Sans FB Demi" w:eastAsia="Times New Roman" w:hAnsi="Berlin Sans FB Demi" w:cs="Times New Roman"/>
          <w:b/>
          <w:bCs/>
          <w:sz w:val="24"/>
          <w:szCs w:val="24"/>
        </w:rPr>
        <w:t>Mukti</w:t>
      </w:r>
      <w:proofErr w:type="spellEnd"/>
      <w:r w:rsidRPr="005E729E">
        <w:rPr>
          <w:rFonts w:ascii="Times New Roman" w:eastAsia="Times New Roman" w:hAnsi="Times New Roman" w:cs="Times New Roman"/>
          <w:sz w:val="24"/>
          <w:szCs w:val="24"/>
        </w:rPr>
        <w:t xml:space="preserve"> and </w:t>
      </w:r>
      <w:r w:rsidRPr="005E729E">
        <w:rPr>
          <w:rFonts w:ascii="Berlin Sans FB Demi" w:eastAsia="Times New Roman" w:hAnsi="Berlin Sans FB Demi" w:cs="Times New Roman"/>
          <w:b/>
          <w:bCs/>
          <w:sz w:val="24"/>
          <w:szCs w:val="24"/>
        </w:rPr>
        <w:t xml:space="preserve">PT. Sarah </w:t>
      </w:r>
      <w:proofErr w:type="spellStart"/>
      <w:r w:rsidRPr="005E729E">
        <w:rPr>
          <w:rFonts w:ascii="Berlin Sans FB Demi" w:eastAsia="Times New Roman" w:hAnsi="Berlin Sans FB Demi" w:cs="Times New Roman"/>
          <w:b/>
          <w:bCs/>
          <w:sz w:val="24"/>
          <w:szCs w:val="24"/>
        </w:rPr>
        <w:t>Sentosa</w:t>
      </w:r>
      <w:proofErr w:type="spellEnd"/>
      <w:r w:rsidRPr="005E729E">
        <w:rPr>
          <w:rFonts w:ascii="Berlin Sans FB Demi" w:eastAsia="Times New Roman" w:hAnsi="Berlin Sans FB Demi" w:cs="Times New Roman"/>
          <w:b/>
          <w:bCs/>
          <w:sz w:val="24"/>
          <w:szCs w:val="24"/>
        </w:rPr>
        <w:t xml:space="preserve"> Sejahtera</w:t>
      </w:r>
      <w:r w:rsidRPr="005E729E">
        <w:rPr>
          <w:rFonts w:ascii="Times New Roman" w:eastAsia="Times New Roman" w:hAnsi="Times New Roman" w:cs="Times New Roman"/>
          <w:sz w:val="24"/>
          <w:szCs w:val="24"/>
        </w:rPr>
        <w:t>.</w:t>
      </w:r>
    </w:p>
    <w:p w:rsidR="005E729E" w:rsidRPr="005E729E" w:rsidRDefault="005E729E" w:rsidP="005E729E">
      <w:pPr>
        <w:spacing w:before="100" w:beforeAutospacing="1" w:after="100" w:afterAutospacing="1" w:line="360" w:lineRule="auto"/>
        <w:jc w:val="both"/>
        <w:rPr>
          <w:rFonts w:ascii="Berlin Sans FB Demi" w:eastAsia="Times New Roman" w:hAnsi="Berlin Sans FB Demi" w:cs="Times New Roman"/>
          <w:b/>
          <w:bCs/>
          <w:sz w:val="24"/>
          <w:szCs w:val="24"/>
        </w:rPr>
      </w:pPr>
      <w:r w:rsidRPr="005E729E">
        <w:rPr>
          <w:rFonts w:ascii="Berlin Sans FB Demi" w:eastAsia="Times New Roman" w:hAnsi="Berlin Sans FB Demi" w:cs="Times New Roman"/>
          <w:b/>
          <w:bCs/>
          <w:sz w:val="24"/>
          <w:szCs w:val="24"/>
        </w:rPr>
        <w:lastRenderedPageBreak/>
        <w:t>1. Program Design</w:t>
      </w:r>
    </w:p>
    <w:p w:rsidR="005E729E" w:rsidRPr="005E729E" w:rsidRDefault="005E729E" w:rsidP="005E729E">
      <w:p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Times New Roman" w:eastAsia="Times New Roman" w:hAnsi="Times New Roman" w:cs="Times New Roman"/>
          <w:sz w:val="24"/>
          <w:szCs w:val="24"/>
        </w:rPr>
        <w:t xml:space="preserve">The program was designed based on the principles of community-based tourism and sustainable agricultural management. According to </w:t>
      </w:r>
      <w:proofErr w:type="spellStart"/>
      <w:r w:rsidRPr="005E729E">
        <w:rPr>
          <w:rFonts w:ascii="Times New Roman" w:eastAsia="Times New Roman" w:hAnsi="Times New Roman" w:cs="Times New Roman"/>
          <w:sz w:val="24"/>
          <w:szCs w:val="24"/>
        </w:rPr>
        <w:t>Wiharjokusumo</w:t>
      </w:r>
      <w:proofErr w:type="spellEnd"/>
      <w:r w:rsidRPr="005E729E">
        <w:rPr>
          <w:rFonts w:ascii="Times New Roman" w:eastAsia="Times New Roman" w:hAnsi="Times New Roman" w:cs="Times New Roman"/>
          <w:sz w:val="24"/>
          <w:szCs w:val="24"/>
        </w:rPr>
        <w:t xml:space="preserve"> (2020), the development of rural tourism requires a synergistic relationship between local potential, cultural values, and community participation. Therefore, the activity structure included </w:t>
      </w:r>
      <w:r w:rsidRPr="005E729E">
        <w:rPr>
          <w:rFonts w:ascii="Times New Roman" w:eastAsia="Times New Roman" w:hAnsi="Times New Roman" w:cs="Times New Roman"/>
          <w:b/>
          <w:bCs/>
          <w:sz w:val="24"/>
          <w:szCs w:val="24"/>
        </w:rPr>
        <w:t>counseling sessions, group discussions, and field observations</w:t>
      </w:r>
      <w:r w:rsidRPr="005E729E">
        <w:rPr>
          <w:rFonts w:ascii="Times New Roman" w:eastAsia="Times New Roman" w:hAnsi="Times New Roman" w:cs="Times New Roman"/>
          <w:sz w:val="24"/>
          <w:szCs w:val="24"/>
        </w:rPr>
        <w:t>, ensuring that the learning process was both experiential and reflective (</w:t>
      </w:r>
      <w:proofErr w:type="spellStart"/>
      <w:r w:rsidRPr="005E729E">
        <w:rPr>
          <w:rFonts w:ascii="Times New Roman" w:eastAsia="Times New Roman" w:hAnsi="Times New Roman" w:cs="Times New Roman"/>
          <w:sz w:val="24"/>
          <w:szCs w:val="24"/>
        </w:rPr>
        <w:t>Sihombing</w:t>
      </w:r>
      <w:proofErr w:type="spellEnd"/>
      <w:r w:rsidRPr="005E729E">
        <w:rPr>
          <w:rFonts w:ascii="Times New Roman" w:eastAsia="Times New Roman" w:hAnsi="Times New Roman" w:cs="Times New Roman"/>
          <w:sz w:val="24"/>
          <w:szCs w:val="24"/>
        </w:rPr>
        <w:t xml:space="preserve"> et al., 2023).</w:t>
      </w:r>
    </w:p>
    <w:p w:rsidR="005E729E" w:rsidRPr="005E729E" w:rsidRDefault="005E729E" w:rsidP="005E729E">
      <w:pPr>
        <w:spacing w:before="100" w:beforeAutospacing="1" w:after="100" w:afterAutospacing="1" w:line="360" w:lineRule="auto"/>
        <w:jc w:val="both"/>
        <w:rPr>
          <w:rFonts w:ascii="Berlin Sans FB Demi" w:eastAsia="Times New Roman" w:hAnsi="Berlin Sans FB Demi" w:cs="Times New Roman"/>
          <w:b/>
          <w:bCs/>
          <w:sz w:val="24"/>
          <w:szCs w:val="24"/>
        </w:rPr>
      </w:pPr>
      <w:r w:rsidRPr="005E729E">
        <w:rPr>
          <w:rFonts w:ascii="Berlin Sans FB Demi" w:eastAsia="Times New Roman" w:hAnsi="Berlin Sans FB Demi" w:cs="Times New Roman"/>
          <w:b/>
          <w:bCs/>
          <w:sz w:val="24"/>
          <w:szCs w:val="24"/>
        </w:rPr>
        <w:t>2. Stages of Implementation</w:t>
      </w:r>
    </w:p>
    <w:p w:rsidR="005E729E" w:rsidRPr="005E729E" w:rsidRDefault="005E729E" w:rsidP="005E729E">
      <w:p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Times New Roman" w:eastAsia="Times New Roman" w:hAnsi="Times New Roman" w:cs="Times New Roman"/>
          <w:sz w:val="24"/>
          <w:szCs w:val="24"/>
        </w:rPr>
        <w:t>The implementation consisted of three main stages:</w:t>
      </w:r>
    </w:p>
    <w:p w:rsidR="005E729E" w:rsidRPr="005E729E" w:rsidRDefault="005E729E" w:rsidP="005E729E">
      <w:pPr>
        <w:pStyle w:val="ListParagraph"/>
        <w:numPr>
          <w:ilvl w:val="0"/>
          <w:numId w:val="6"/>
        </w:numPr>
        <w:spacing w:before="100" w:beforeAutospacing="1" w:after="100" w:afterAutospacing="1" w:line="360" w:lineRule="auto"/>
        <w:ind w:left="284" w:hanging="284"/>
        <w:jc w:val="both"/>
        <w:rPr>
          <w:rFonts w:ascii="Berlin Sans FB Demi" w:eastAsia="Times New Roman" w:hAnsi="Berlin Sans FB Demi" w:cs="Times New Roman"/>
          <w:b/>
          <w:bCs/>
          <w:sz w:val="24"/>
          <w:szCs w:val="24"/>
        </w:rPr>
      </w:pPr>
      <w:r w:rsidRPr="005E729E">
        <w:rPr>
          <w:rFonts w:ascii="Berlin Sans FB Demi" w:eastAsia="Times New Roman" w:hAnsi="Berlin Sans FB Demi" w:cs="Times New Roman"/>
          <w:b/>
          <w:bCs/>
          <w:sz w:val="24"/>
          <w:szCs w:val="24"/>
        </w:rPr>
        <w:t>Preparation Stage</w:t>
      </w:r>
    </w:p>
    <w:p w:rsidR="005E729E" w:rsidRPr="005E729E" w:rsidRDefault="005E729E" w:rsidP="005E729E">
      <w:pPr>
        <w:pStyle w:val="ListParagraph"/>
        <w:spacing w:before="100" w:beforeAutospacing="1" w:after="100" w:afterAutospacing="1" w:line="360" w:lineRule="auto"/>
        <w:ind w:left="284"/>
        <w:jc w:val="both"/>
        <w:rPr>
          <w:rFonts w:ascii="Times New Roman" w:eastAsia="Times New Roman" w:hAnsi="Times New Roman" w:cs="Times New Roman"/>
          <w:sz w:val="24"/>
          <w:szCs w:val="24"/>
        </w:rPr>
      </w:pPr>
      <w:r w:rsidRPr="005E729E">
        <w:rPr>
          <w:rFonts w:ascii="Times New Roman" w:eastAsia="Times New Roman" w:hAnsi="Times New Roman" w:cs="Times New Roman"/>
          <w:sz w:val="24"/>
          <w:szCs w:val="24"/>
        </w:rPr>
        <w:t xml:space="preserve">This stage included coordination with the Village Government of </w:t>
      </w:r>
      <w:proofErr w:type="spellStart"/>
      <w:r w:rsidRPr="005E729E">
        <w:rPr>
          <w:rFonts w:ascii="Times New Roman" w:eastAsia="Times New Roman" w:hAnsi="Times New Roman" w:cs="Times New Roman"/>
          <w:sz w:val="24"/>
          <w:szCs w:val="24"/>
        </w:rPr>
        <w:t>Sei</w:t>
      </w:r>
      <w:proofErr w:type="spellEnd"/>
      <w:r w:rsidRPr="005E729E">
        <w:rPr>
          <w:rFonts w:ascii="Times New Roman" w:eastAsia="Times New Roman" w:hAnsi="Times New Roman" w:cs="Times New Roman"/>
          <w:sz w:val="24"/>
          <w:szCs w:val="24"/>
        </w:rPr>
        <w:t xml:space="preserve"> Naga </w:t>
      </w:r>
      <w:proofErr w:type="spellStart"/>
      <w:r w:rsidRPr="005E729E">
        <w:rPr>
          <w:rFonts w:ascii="Times New Roman" w:eastAsia="Times New Roman" w:hAnsi="Times New Roman" w:cs="Times New Roman"/>
          <w:sz w:val="24"/>
          <w:szCs w:val="24"/>
        </w:rPr>
        <w:t>Lawan</w:t>
      </w:r>
      <w:proofErr w:type="spellEnd"/>
      <w:r w:rsidRPr="005E729E">
        <w:rPr>
          <w:rFonts w:ascii="Times New Roman" w:eastAsia="Times New Roman" w:hAnsi="Times New Roman" w:cs="Times New Roman"/>
          <w:sz w:val="24"/>
          <w:szCs w:val="24"/>
        </w:rPr>
        <w:t xml:space="preserve">, permission requests to PT. </w:t>
      </w:r>
      <w:proofErr w:type="spellStart"/>
      <w:r w:rsidRPr="005E729E">
        <w:rPr>
          <w:rFonts w:ascii="Times New Roman" w:eastAsia="Times New Roman" w:hAnsi="Times New Roman" w:cs="Times New Roman"/>
          <w:sz w:val="24"/>
          <w:szCs w:val="24"/>
        </w:rPr>
        <w:t>Wira</w:t>
      </w:r>
      <w:proofErr w:type="spellEnd"/>
      <w:r w:rsidRPr="005E729E">
        <w:rPr>
          <w:rFonts w:ascii="Times New Roman" w:eastAsia="Times New Roman" w:hAnsi="Times New Roman" w:cs="Times New Roman"/>
          <w:sz w:val="24"/>
          <w:szCs w:val="24"/>
        </w:rPr>
        <w:t xml:space="preserve"> </w:t>
      </w:r>
      <w:proofErr w:type="spellStart"/>
      <w:r w:rsidRPr="005E729E">
        <w:rPr>
          <w:rFonts w:ascii="Times New Roman" w:eastAsia="Times New Roman" w:hAnsi="Times New Roman" w:cs="Times New Roman"/>
          <w:sz w:val="24"/>
          <w:szCs w:val="24"/>
        </w:rPr>
        <w:t>Pradana</w:t>
      </w:r>
      <w:proofErr w:type="spellEnd"/>
      <w:r w:rsidRPr="005E729E">
        <w:rPr>
          <w:rFonts w:ascii="Times New Roman" w:eastAsia="Times New Roman" w:hAnsi="Times New Roman" w:cs="Times New Roman"/>
          <w:sz w:val="24"/>
          <w:szCs w:val="24"/>
        </w:rPr>
        <w:t xml:space="preserve"> </w:t>
      </w:r>
      <w:proofErr w:type="spellStart"/>
      <w:r w:rsidRPr="005E729E">
        <w:rPr>
          <w:rFonts w:ascii="Times New Roman" w:eastAsia="Times New Roman" w:hAnsi="Times New Roman" w:cs="Times New Roman"/>
          <w:sz w:val="24"/>
          <w:szCs w:val="24"/>
        </w:rPr>
        <w:t>Mukti</w:t>
      </w:r>
      <w:proofErr w:type="spellEnd"/>
      <w:r w:rsidRPr="005E729E">
        <w:rPr>
          <w:rFonts w:ascii="Times New Roman" w:eastAsia="Times New Roman" w:hAnsi="Times New Roman" w:cs="Times New Roman"/>
          <w:sz w:val="24"/>
          <w:szCs w:val="24"/>
        </w:rPr>
        <w:t xml:space="preserve"> and PT. Sarah </w:t>
      </w:r>
      <w:proofErr w:type="spellStart"/>
      <w:r w:rsidRPr="005E729E">
        <w:rPr>
          <w:rFonts w:ascii="Times New Roman" w:eastAsia="Times New Roman" w:hAnsi="Times New Roman" w:cs="Times New Roman"/>
          <w:sz w:val="24"/>
          <w:szCs w:val="24"/>
        </w:rPr>
        <w:t>Sentosa</w:t>
      </w:r>
      <w:proofErr w:type="spellEnd"/>
      <w:r w:rsidRPr="005E729E">
        <w:rPr>
          <w:rFonts w:ascii="Times New Roman" w:eastAsia="Times New Roman" w:hAnsi="Times New Roman" w:cs="Times New Roman"/>
          <w:sz w:val="24"/>
          <w:szCs w:val="24"/>
        </w:rPr>
        <w:t xml:space="preserve"> Sejahtera, identification of local needs, and the preparation of teaching materials and presentation media. The planning was aligned with the </w:t>
      </w:r>
      <w:proofErr w:type="spellStart"/>
      <w:r w:rsidRPr="005E729E">
        <w:rPr>
          <w:rFonts w:ascii="Times New Roman" w:eastAsia="Times New Roman" w:hAnsi="Times New Roman" w:cs="Times New Roman"/>
          <w:sz w:val="24"/>
          <w:szCs w:val="24"/>
        </w:rPr>
        <w:t>Pentahelix</w:t>
      </w:r>
      <w:proofErr w:type="spellEnd"/>
      <w:r w:rsidRPr="005E729E">
        <w:rPr>
          <w:rFonts w:ascii="Times New Roman" w:eastAsia="Times New Roman" w:hAnsi="Times New Roman" w:cs="Times New Roman"/>
          <w:sz w:val="24"/>
          <w:szCs w:val="24"/>
        </w:rPr>
        <w:t xml:space="preserve"> collaboration model (government, academia, business, community, and media), as discussed by </w:t>
      </w:r>
      <w:proofErr w:type="spellStart"/>
      <w:r w:rsidRPr="005E729E">
        <w:rPr>
          <w:rFonts w:ascii="Times New Roman" w:eastAsia="Times New Roman" w:hAnsi="Times New Roman" w:cs="Times New Roman"/>
          <w:sz w:val="24"/>
          <w:szCs w:val="24"/>
        </w:rPr>
        <w:t>Panggabean</w:t>
      </w:r>
      <w:proofErr w:type="spellEnd"/>
      <w:r w:rsidRPr="005E729E">
        <w:rPr>
          <w:rFonts w:ascii="Times New Roman" w:eastAsia="Times New Roman" w:hAnsi="Times New Roman" w:cs="Times New Roman"/>
          <w:sz w:val="24"/>
          <w:szCs w:val="24"/>
        </w:rPr>
        <w:t xml:space="preserve">, </w:t>
      </w:r>
      <w:proofErr w:type="spellStart"/>
      <w:r w:rsidRPr="005E729E">
        <w:rPr>
          <w:rFonts w:ascii="Times New Roman" w:eastAsia="Times New Roman" w:hAnsi="Times New Roman" w:cs="Times New Roman"/>
          <w:sz w:val="24"/>
          <w:szCs w:val="24"/>
        </w:rPr>
        <w:t>Tondang</w:t>
      </w:r>
      <w:proofErr w:type="spellEnd"/>
      <w:r w:rsidRPr="005E729E">
        <w:rPr>
          <w:rFonts w:ascii="Times New Roman" w:eastAsia="Times New Roman" w:hAnsi="Times New Roman" w:cs="Times New Roman"/>
          <w:sz w:val="24"/>
          <w:szCs w:val="24"/>
        </w:rPr>
        <w:t xml:space="preserve">, and </w:t>
      </w:r>
      <w:proofErr w:type="spellStart"/>
      <w:r w:rsidRPr="005E729E">
        <w:rPr>
          <w:rFonts w:ascii="Times New Roman" w:eastAsia="Times New Roman" w:hAnsi="Times New Roman" w:cs="Times New Roman"/>
          <w:sz w:val="24"/>
          <w:szCs w:val="24"/>
        </w:rPr>
        <w:t>Wiharjokusumo</w:t>
      </w:r>
      <w:proofErr w:type="spellEnd"/>
      <w:r w:rsidRPr="005E729E">
        <w:rPr>
          <w:rFonts w:ascii="Times New Roman" w:eastAsia="Times New Roman" w:hAnsi="Times New Roman" w:cs="Times New Roman"/>
          <w:sz w:val="24"/>
          <w:szCs w:val="24"/>
        </w:rPr>
        <w:t xml:space="preserve"> (2022), to ensure holistic engagement.</w:t>
      </w:r>
    </w:p>
    <w:p w:rsidR="005E729E" w:rsidRPr="005E729E" w:rsidRDefault="005E729E" w:rsidP="005E729E">
      <w:pPr>
        <w:pStyle w:val="ListParagraph"/>
        <w:numPr>
          <w:ilvl w:val="0"/>
          <w:numId w:val="6"/>
        </w:numPr>
        <w:spacing w:before="100" w:beforeAutospacing="1" w:after="100" w:afterAutospacing="1" w:line="360" w:lineRule="auto"/>
        <w:ind w:left="284" w:hanging="284"/>
        <w:jc w:val="both"/>
        <w:rPr>
          <w:rFonts w:ascii="Berlin Sans FB Demi" w:eastAsia="Times New Roman" w:hAnsi="Berlin Sans FB Demi" w:cs="Times New Roman"/>
          <w:b/>
          <w:bCs/>
          <w:sz w:val="24"/>
          <w:szCs w:val="24"/>
        </w:rPr>
      </w:pPr>
      <w:r w:rsidRPr="005E729E">
        <w:rPr>
          <w:rFonts w:ascii="Berlin Sans FB Demi" w:eastAsia="Times New Roman" w:hAnsi="Berlin Sans FB Demi" w:cs="Times New Roman"/>
          <w:b/>
          <w:bCs/>
          <w:sz w:val="24"/>
          <w:szCs w:val="24"/>
        </w:rPr>
        <w:t>Implementation Stage</w:t>
      </w:r>
    </w:p>
    <w:p w:rsidR="005E729E" w:rsidRPr="005E729E" w:rsidRDefault="005E729E" w:rsidP="005E729E">
      <w:pPr>
        <w:pStyle w:val="ListParagraph"/>
        <w:spacing w:before="100" w:beforeAutospacing="1" w:after="100" w:afterAutospacing="1" w:line="360" w:lineRule="auto"/>
        <w:ind w:hanging="720"/>
        <w:jc w:val="both"/>
        <w:rPr>
          <w:rFonts w:ascii="Times New Roman" w:eastAsia="Times New Roman" w:hAnsi="Times New Roman" w:cs="Times New Roman"/>
          <w:sz w:val="24"/>
          <w:szCs w:val="24"/>
        </w:rPr>
      </w:pPr>
      <w:r w:rsidRPr="005E729E">
        <w:rPr>
          <w:rFonts w:ascii="Times New Roman" w:eastAsia="Times New Roman" w:hAnsi="Times New Roman" w:cs="Times New Roman"/>
          <w:sz w:val="24"/>
          <w:szCs w:val="24"/>
        </w:rPr>
        <w:t>The outreach activities were divided into three main sessions:</w:t>
      </w:r>
    </w:p>
    <w:p w:rsidR="005E729E" w:rsidRPr="005E729E" w:rsidRDefault="005E729E" w:rsidP="005E729E">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Berlin Sans FB Demi" w:eastAsia="Times New Roman" w:hAnsi="Berlin Sans FB Demi" w:cs="Times New Roman"/>
          <w:b/>
          <w:bCs/>
          <w:sz w:val="24"/>
          <w:szCs w:val="24"/>
        </w:rPr>
        <w:t>Counseling Session:</w:t>
      </w:r>
      <w:r w:rsidRPr="005E729E">
        <w:rPr>
          <w:rFonts w:ascii="Times New Roman" w:eastAsia="Times New Roman" w:hAnsi="Times New Roman" w:cs="Times New Roman"/>
          <w:sz w:val="24"/>
          <w:szCs w:val="24"/>
        </w:rPr>
        <w:t xml:space="preserve"> Delivering material on the concept, benefits, and models of </w:t>
      </w:r>
      <w:proofErr w:type="spellStart"/>
      <w:r w:rsidRPr="005E729E">
        <w:rPr>
          <w:rFonts w:ascii="Times New Roman" w:eastAsia="Times New Roman" w:hAnsi="Times New Roman" w:cs="Times New Roman"/>
          <w:sz w:val="24"/>
          <w:szCs w:val="24"/>
        </w:rPr>
        <w:t>agrotourism</w:t>
      </w:r>
      <w:proofErr w:type="spellEnd"/>
      <w:r w:rsidRPr="005E729E">
        <w:rPr>
          <w:rFonts w:ascii="Times New Roman" w:eastAsia="Times New Roman" w:hAnsi="Times New Roman" w:cs="Times New Roman"/>
          <w:sz w:val="24"/>
          <w:szCs w:val="24"/>
        </w:rPr>
        <w:t>, including examples of successful rural tourism programs in North Sumatra (</w:t>
      </w:r>
      <w:proofErr w:type="spellStart"/>
      <w:r w:rsidRPr="005E729E">
        <w:rPr>
          <w:rFonts w:ascii="Times New Roman" w:eastAsia="Times New Roman" w:hAnsi="Times New Roman" w:cs="Times New Roman"/>
          <w:sz w:val="24"/>
          <w:szCs w:val="24"/>
        </w:rPr>
        <w:t>Wiharjokusumo</w:t>
      </w:r>
      <w:proofErr w:type="spellEnd"/>
      <w:r w:rsidRPr="005E729E">
        <w:rPr>
          <w:rFonts w:ascii="Times New Roman" w:eastAsia="Times New Roman" w:hAnsi="Times New Roman" w:cs="Times New Roman"/>
          <w:sz w:val="24"/>
          <w:szCs w:val="24"/>
        </w:rPr>
        <w:t xml:space="preserve">, </w:t>
      </w:r>
      <w:proofErr w:type="spellStart"/>
      <w:r w:rsidRPr="005E729E">
        <w:rPr>
          <w:rFonts w:ascii="Times New Roman" w:eastAsia="Times New Roman" w:hAnsi="Times New Roman" w:cs="Times New Roman"/>
          <w:sz w:val="24"/>
          <w:szCs w:val="24"/>
        </w:rPr>
        <w:t>Saragih</w:t>
      </w:r>
      <w:proofErr w:type="spellEnd"/>
      <w:r w:rsidRPr="005E729E">
        <w:rPr>
          <w:rFonts w:ascii="Times New Roman" w:eastAsia="Times New Roman" w:hAnsi="Times New Roman" w:cs="Times New Roman"/>
          <w:sz w:val="24"/>
          <w:szCs w:val="24"/>
        </w:rPr>
        <w:t xml:space="preserve">, &amp; </w:t>
      </w:r>
      <w:proofErr w:type="spellStart"/>
      <w:r w:rsidRPr="005E729E">
        <w:rPr>
          <w:rFonts w:ascii="Times New Roman" w:eastAsia="Times New Roman" w:hAnsi="Times New Roman" w:cs="Times New Roman"/>
          <w:sz w:val="24"/>
          <w:szCs w:val="24"/>
        </w:rPr>
        <w:t>Malau</w:t>
      </w:r>
      <w:proofErr w:type="spellEnd"/>
      <w:r w:rsidRPr="005E729E">
        <w:rPr>
          <w:rFonts w:ascii="Times New Roman" w:eastAsia="Times New Roman" w:hAnsi="Times New Roman" w:cs="Times New Roman"/>
          <w:sz w:val="24"/>
          <w:szCs w:val="24"/>
        </w:rPr>
        <w:t>, 2021).</w:t>
      </w:r>
    </w:p>
    <w:p w:rsidR="005E729E" w:rsidRPr="005E729E" w:rsidRDefault="005E729E" w:rsidP="005E729E">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Berlin Sans FB Demi" w:eastAsia="Times New Roman" w:hAnsi="Berlin Sans FB Demi" w:cs="Times New Roman"/>
          <w:b/>
          <w:bCs/>
          <w:sz w:val="24"/>
          <w:szCs w:val="24"/>
        </w:rPr>
        <w:t>Group Discussion</w:t>
      </w:r>
      <w:r w:rsidRPr="005E729E">
        <w:rPr>
          <w:rFonts w:ascii="Times New Roman" w:eastAsia="Times New Roman" w:hAnsi="Times New Roman" w:cs="Times New Roman"/>
          <w:b/>
          <w:bCs/>
          <w:sz w:val="24"/>
          <w:szCs w:val="24"/>
        </w:rPr>
        <w:t>:</w:t>
      </w:r>
      <w:r w:rsidRPr="005E729E">
        <w:rPr>
          <w:rFonts w:ascii="Times New Roman" w:eastAsia="Times New Roman" w:hAnsi="Times New Roman" w:cs="Times New Roman"/>
          <w:sz w:val="24"/>
          <w:szCs w:val="24"/>
        </w:rPr>
        <w:t xml:space="preserve"> Facilitating dialogue between farmers, youth, and MSME actors to explore potential </w:t>
      </w:r>
      <w:proofErr w:type="spellStart"/>
      <w:r w:rsidRPr="005E729E">
        <w:rPr>
          <w:rFonts w:ascii="Times New Roman" w:eastAsia="Times New Roman" w:hAnsi="Times New Roman" w:cs="Times New Roman"/>
          <w:sz w:val="24"/>
          <w:szCs w:val="24"/>
        </w:rPr>
        <w:t>agrotourism</w:t>
      </w:r>
      <w:proofErr w:type="spellEnd"/>
      <w:r w:rsidRPr="005E729E">
        <w:rPr>
          <w:rFonts w:ascii="Times New Roman" w:eastAsia="Times New Roman" w:hAnsi="Times New Roman" w:cs="Times New Roman"/>
          <w:sz w:val="24"/>
          <w:szCs w:val="24"/>
        </w:rPr>
        <w:t xml:space="preserve"> ideas and collaborative management strategies.</w:t>
      </w:r>
    </w:p>
    <w:p w:rsidR="005E729E" w:rsidRDefault="005E729E" w:rsidP="005E729E">
      <w:pPr>
        <w:numPr>
          <w:ilvl w:val="0"/>
          <w:numId w:val="4"/>
        </w:num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Berlin Sans FB Demi" w:eastAsia="Times New Roman" w:hAnsi="Berlin Sans FB Demi" w:cs="Times New Roman"/>
          <w:b/>
          <w:bCs/>
          <w:sz w:val="24"/>
          <w:szCs w:val="24"/>
        </w:rPr>
        <w:t>Field Observation:</w:t>
      </w:r>
      <w:r w:rsidRPr="005E729E">
        <w:rPr>
          <w:rFonts w:ascii="Times New Roman" w:eastAsia="Times New Roman" w:hAnsi="Times New Roman" w:cs="Times New Roman"/>
          <w:sz w:val="24"/>
          <w:szCs w:val="24"/>
        </w:rPr>
        <w:t xml:space="preserve"> Conducted in rice field areas to identify environmental, cultural, and infrastructural potentials that could be developed into </w:t>
      </w:r>
      <w:proofErr w:type="spellStart"/>
      <w:r w:rsidRPr="005E729E">
        <w:rPr>
          <w:rFonts w:ascii="Times New Roman" w:eastAsia="Times New Roman" w:hAnsi="Times New Roman" w:cs="Times New Roman"/>
          <w:sz w:val="24"/>
          <w:szCs w:val="24"/>
        </w:rPr>
        <w:t>agrotourism</w:t>
      </w:r>
      <w:proofErr w:type="spellEnd"/>
      <w:r w:rsidRPr="005E729E">
        <w:rPr>
          <w:rFonts w:ascii="Times New Roman" w:eastAsia="Times New Roman" w:hAnsi="Times New Roman" w:cs="Times New Roman"/>
          <w:sz w:val="24"/>
          <w:szCs w:val="24"/>
        </w:rPr>
        <w:t xml:space="preserve"> attractions.</w:t>
      </w:r>
    </w:p>
    <w:p w:rsidR="00295E5C" w:rsidRPr="005E729E" w:rsidRDefault="00295E5C" w:rsidP="00295E5C">
      <w:pPr>
        <w:spacing w:before="100" w:beforeAutospacing="1" w:after="100" w:afterAutospacing="1" w:line="360" w:lineRule="auto"/>
        <w:jc w:val="both"/>
        <w:rPr>
          <w:rFonts w:ascii="Times New Roman" w:eastAsia="Times New Roman" w:hAnsi="Times New Roman" w:cs="Times New Roman"/>
          <w:sz w:val="24"/>
          <w:szCs w:val="24"/>
        </w:rPr>
      </w:pPr>
      <w:bookmarkStart w:id="0" w:name="_GoBack"/>
      <w:bookmarkEnd w:id="0"/>
    </w:p>
    <w:p w:rsidR="00F60A76" w:rsidRPr="00F60A76" w:rsidRDefault="005E729E" w:rsidP="00F60A76">
      <w:pPr>
        <w:pStyle w:val="ListParagraph"/>
        <w:numPr>
          <w:ilvl w:val="0"/>
          <w:numId w:val="6"/>
        </w:numPr>
        <w:spacing w:before="100" w:beforeAutospacing="1" w:after="100" w:afterAutospacing="1" w:line="360" w:lineRule="auto"/>
        <w:jc w:val="both"/>
        <w:rPr>
          <w:rFonts w:ascii="Berlin Sans FB Demi" w:eastAsia="Times New Roman" w:hAnsi="Berlin Sans FB Demi" w:cs="Times New Roman"/>
          <w:b/>
          <w:bCs/>
          <w:sz w:val="24"/>
          <w:szCs w:val="24"/>
        </w:rPr>
      </w:pPr>
      <w:r w:rsidRPr="00F60A76">
        <w:rPr>
          <w:rFonts w:ascii="Berlin Sans FB Demi" w:eastAsia="Times New Roman" w:hAnsi="Berlin Sans FB Demi" w:cs="Times New Roman"/>
          <w:b/>
          <w:bCs/>
          <w:sz w:val="24"/>
          <w:szCs w:val="24"/>
        </w:rPr>
        <w:lastRenderedPageBreak/>
        <w:t>Evaluation Stage</w:t>
      </w:r>
    </w:p>
    <w:p w:rsidR="005E729E" w:rsidRPr="00F60A76" w:rsidRDefault="005E729E" w:rsidP="00F60A76">
      <w:pPr>
        <w:pStyle w:val="ListParagraph"/>
        <w:spacing w:before="100" w:beforeAutospacing="1" w:after="100" w:afterAutospacing="1" w:line="360" w:lineRule="auto"/>
        <w:jc w:val="both"/>
        <w:rPr>
          <w:rFonts w:ascii="Times New Roman" w:eastAsia="Times New Roman" w:hAnsi="Times New Roman" w:cs="Times New Roman"/>
          <w:sz w:val="24"/>
          <w:szCs w:val="24"/>
        </w:rPr>
      </w:pPr>
      <w:r w:rsidRPr="00F60A76">
        <w:rPr>
          <w:rFonts w:ascii="Times New Roman" w:eastAsia="Times New Roman" w:hAnsi="Times New Roman" w:cs="Times New Roman"/>
          <w:sz w:val="24"/>
          <w:szCs w:val="24"/>
        </w:rPr>
        <w:t xml:space="preserve">The evaluation process involved three instruments: (1) observation of participant </w:t>
      </w:r>
      <w:proofErr w:type="gramStart"/>
      <w:r w:rsidRPr="00F60A76">
        <w:rPr>
          <w:rFonts w:ascii="Times New Roman" w:eastAsia="Times New Roman" w:hAnsi="Times New Roman" w:cs="Times New Roman"/>
          <w:sz w:val="24"/>
          <w:szCs w:val="24"/>
        </w:rPr>
        <w:t>engagement</w:t>
      </w:r>
      <w:proofErr w:type="gramEnd"/>
      <w:r w:rsidRPr="00F60A76">
        <w:rPr>
          <w:rFonts w:ascii="Times New Roman" w:eastAsia="Times New Roman" w:hAnsi="Times New Roman" w:cs="Times New Roman"/>
          <w:sz w:val="24"/>
          <w:szCs w:val="24"/>
        </w:rPr>
        <w:t>, (2) short interviews to capture perceptions and motivation, and (3) reflection sessions to discuss insights and proposed follow-up actions. This triangulation ensured the validity of results and community feedback (</w:t>
      </w:r>
      <w:proofErr w:type="spellStart"/>
      <w:r w:rsidRPr="00F60A76">
        <w:rPr>
          <w:rFonts w:ascii="Times New Roman" w:eastAsia="Times New Roman" w:hAnsi="Times New Roman" w:cs="Times New Roman"/>
          <w:sz w:val="24"/>
          <w:szCs w:val="24"/>
        </w:rPr>
        <w:t>Wiharjokusumo</w:t>
      </w:r>
      <w:proofErr w:type="spellEnd"/>
      <w:r w:rsidRPr="00F60A76">
        <w:rPr>
          <w:rFonts w:ascii="Times New Roman" w:eastAsia="Times New Roman" w:hAnsi="Times New Roman" w:cs="Times New Roman"/>
          <w:sz w:val="24"/>
          <w:szCs w:val="24"/>
        </w:rPr>
        <w:t>, 2021).</w:t>
      </w:r>
    </w:p>
    <w:p w:rsidR="005E729E" w:rsidRPr="00F60A76" w:rsidRDefault="005E729E" w:rsidP="005E729E">
      <w:pPr>
        <w:spacing w:before="100" w:beforeAutospacing="1" w:after="100" w:afterAutospacing="1" w:line="360" w:lineRule="auto"/>
        <w:jc w:val="both"/>
        <w:rPr>
          <w:rFonts w:ascii="Berlin Sans FB Demi" w:eastAsia="Times New Roman" w:hAnsi="Berlin Sans FB Demi" w:cs="Times New Roman"/>
          <w:b/>
          <w:bCs/>
          <w:sz w:val="24"/>
          <w:szCs w:val="24"/>
        </w:rPr>
      </w:pPr>
      <w:r w:rsidRPr="00F60A76">
        <w:rPr>
          <w:rFonts w:ascii="Berlin Sans FB Demi" w:eastAsia="Times New Roman" w:hAnsi="Berlin Sans FB Demi" w:cs="Times New Roman"/>
          <w:b/>
          <w:bCs/>
          <w:sz w:val="24"/>
          <w:szCs w:val="24"/>
        </w:rPr>
        <w:t>3. Participants</w:t>
      </w:r>
    </w:p>
    <w:p w:rsidR="005E729E" w:rsidRPr="005E729E" w:rsidRDefault="005E729E" w:rsidP="005E729E">
      <w:p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Times New Roman" w:eastAsia="Times New Roman" w:hAnsi="Times New Roman" w:cs="Times New Roman"/>
          <w:sz w:val="24"/>
          <w:szCs w:val="24"/>
        </w:rPr>
        <w:t xml:space="preserve">A total of </w:t>
      </w:r>
      <w:r w:rsidRPr="00F60A76">
        <w:rPr>
          <w:rFonts w:ascii="Berlin Sans FB Demi" w:eastAsia="Times New Roman" w:hAnsi="Berlin Sans FB Demi" w:cs="Times New Roman"/>
          <w:b/>
          <w:bCs/>
          <w:sz w:val="24"/>
          <w:szCs w:val="24"/>
        </w:rPr>
        <w:t>34 participants</w:t>
      </w:r>
      <w:r w:rsidRPr="005E729E">
        <w:rPr>
          <w:rFonts w:ascii="Times New Roman" w:eastAsia="Times New Roman" w:hAnsi="Times New Roman" w:cs="Times New Roman"/>
          <w:sz w:val="24"/>
          <w:szCs w:val="24"/>
        </w:rPr>
        <w:t xml:space="preserve"> took part in the program, consisting of farmers, youth, village officials, and MSME actors. Their participation demonstrated a high level of enthusiasm and collective interest in exploring </w:t>
      </w:r>
      <w:proofErr w:type="spellStart"/>
      <w:r w:rsidRPr="005E729E">
        <w:rPr>
          <w:rFonts w:ascii="Times New Roman" w:eastAsia="Times New Roman" w:hAnsi="Times New Roman" w:cs="Times New Roman"/>
          <w:sz w:val="24"/>
          <w:szCs w:val="24"/>
        </w:rPr>
        <w:t>agrotourism</w:t>
      </w:r>
      <w:proofErr w:type="spellEnd"/>
      <w:r w:rsidRPr="005E729E">
        <w:rPr>
          <w:rFonts w:ascii="Times New Roman" w:eastAsia="Times New Roman" w:hAnsi="Times New Roman" w:cs="Times New Roman"/>
          <w:sz w:val="24"/>
          <w:szCs w:val="24"/>
        </w:rPr>
        <w:t xml:space="preserve"> development opportunities.</w:t>
      </w:r>
    </w:p>
    <w:p w:rsidR="005E729E" w:rsidRPr="00F60A76" w:rsidRDefault="005E729E" w:rsidP="005E729E">
      <w:pPr>
        <w:spacing w:before="100" w:beforeAutospacing="1" w:after="100" w:afterAutospacing="1" w:line="360" w:lineRule="auto"/>
        <w:jc w:val="both"/>
        <w:rPr>
          <w:rFonts w:ascii="Berlin Sans FB Demi" w:eastAsia="Times New Roman" w:hAnsi="Berlin Sans FB Demi" w:cs="Times New Roman"/>
          <w:b/>
          <w:bCs/>
          <w:sz w:val="24"/>
          <w:szCs w:val="24"/>
        </w:rPr>
      </w:pPr>
      <w:r w:rsidRPr="00F60A76">
        <w:rPr>
          <w:rFonts w:ascii="Berlin Sans FB Demi" w:eastAsia="Times New Roman" w:hAnsi="Berlin Sans FB Demi" w:cs="Times New Roman"/>
          <w:b/>
          <w:bCs/>
          <w:sz w:val="24"/>
          <w:szCs w:val="24"/>
        </w:rPr>
        <w:t>4. Implementation Team</w:t>
      </w:r>
    </w:p>
    <w:p w:rsidR="005E729E" w:rsidRPr="005E729E" w:rsidRDefault="005E729E" w:rsidP="005E729E">
      <w:p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Times New Roman" w:eastAsia="Times New Roman" w:hAnsi="Times New Roman" w:cs="Times New Roman"/>
          <w:sz w:val="24"/>
          <w:szCs w:val="24"/>
        </w:rPr>
        <w:t xml:space="preserve">The activity was facilitated by four lecturers from </w:t>
      </w:r>
      <w:proofErr w:type="spellStart"/>
      <w:r w:rsidRPr="005E729E">
        <w:rPr>
          <w:rFonts w:ascii="Times New Roman" w:eastAsia="Times New Roman" w:hAnsi="Times New Roman" w:cs="Times New Roman"/>
          <w:sz w:val="24"/>
          <w:szCs w:val="24"/>
        </w:rPr>
        <w:t>Universitas</w:t>
      </w:r>
      <w:proofErr w:type="spellEnd"/>
      <w:r w:rsidRPr="005E729E">
        <w:rPr>
          <w:rFonts w:ascii="Times New Roman" w:eastAsia="Times New Roman" w:hAnsi="Times New Roman" w:cs="Times New Roman"/>
          <w:sz w:val="24"/>
          <w:szCs w:val="24"/>
        </w:rPr>
        <w:t xml:space="preserve"> </w:t>
      </w:r>
      <w:proofErr w:type="spellStart"/>
      <w:r w:rsidRPr="005E729E">
        <w:rPr>
          <w:rFonts w:ascii="Times New Roman" w:eastAsia="Times New Roman" w:hAnsi="Times New Roman" w:cs="Times New Roman"/>
          <w:sz w:val="24"/>
          <w:szCs w:val="24"/>
        </w:rPr>
        <w:t>Darma</w:t>
      </w:r>
      <w:proofErr w:type="spellEnd"/>
      <w:r w:rsidRPr="005E729E">
        <w:rPr>
          <w:rFonts w:ascii="Times New Roman" w:eastAsia="Times New Roman" w:hAnsi="Times New Roman" w:cs="Times New Roman"/>
          <w:sz w:val="24"/>
          <w:szCs w:val="24"/>
        </w:rPr>
        <w:t xml:space="preserve"> </w:t>
      </w:r>
      <w:proofErr w:type="spellStart"/>
      <w:r w:rsidRPr="005E729E">
        <w:rPr>
          <w:rFonts w:ascii="Times New Roman" w:eastAsia="Times New Roman" w:hAnsi="Times New Roman" w:cs="Times New Roman"/>
          <w:sz w:val="24"/>
          <w:szCs w:val="24"/>
        </w:rPr>
        <w:t>Agung</w:t>
      </w:r>
      <w:proofErr w:type="spellEnd"/>
      <w:r w:rsidRPr="005E729E">
        <w:rPr>
          <w:rFonts w:ascii="Times New Roman" w:eastAsia="Times New Roman" w:hAnsi="Times New Roman" w:cs="Times New Roman"/>
          <w:sz w:val="24"/>
          <w:szCs w:val="24"/>
        </w:rPr>
        <w:t xml:space="preserve"> and </w:t>
      </w:r>
      <w:proofErr w:type="spellStart"/>
      <w:r w:rsidRPr="005E729E">
        <w:rPr>
          <w:rFonts w:ascii="Times New Roman" w:eastAsia="Times New Roman" w:hAnsi="Times New Roman" w:cs="Times New Roman"/>
          <w:sz w:val="24"/>
          <w:szCs w:val="24"/>
        </w:rPr>
        <w:t>Akademi</w:t>
      </w:r>
      <w:proofErr w:type="spellEnd"/>
      <w:r w:rsidRPr="005E729E">
        <w:rPr>
          <w:rFonts w:ascii="Times New Roman" w:eastAsia="Times New Roman" w:hAnsi="Times New Roman" w:cs="Times New Roman"/>
          <w:sz w:val="24"/>
          <w:szCs w:val="24"/>
        </w:rPr>
        <w:t xml:space="preserve"> </w:t>
      </w:r>
      <w:proofErr w:type="spellStart"/>
      <w:r w:rsidRPr="005E729E">
        <w:rPr>
          <w:rFonts w:ascii="Times New Roman" w:eastAsia="Times New Roman" w:hAnsi="Times New Roman" w:cs="Times New Roman"/>
          <w:sz w:val="24"/>
          <w:szCs w:val="24"/>
        </w:rPr>
        <w:t>Pariwisata</w:t>
      </w:r>
      <w:proofErr w:type="spellEnd"/>
      <w:r w:rsidRPr="005E729E">
        <w:rPr>
          <w:rFonts w:ascii="Times New Roman" w:eastAsia="Times New Roman" w:hAnsi="Times New Roman" w:cs="Times New Roman"/>
          <w:sz w:val="24"/>
          <w:szCs w:val="24"/>
        </w:rPr>
        <w:t xml:space="preserve"> &amp; </w:t>
      </w:r>
      <w:proofErr w:type="spellStart"/>
      <w:r w:rsidRPr="005E729E">
        <w:rPr>
          <w:rFonts w:ascii="Times New Roman" w:eastAsia="Times New Roman" w:hAnsi="Times New Roman" w:cs="Times New Roman"/>
          <w:sz w:val="24"/>
          <w:szCs w:val="24"/>
        </w:rPr>
        <w:t>Darma</w:t>
      </w:r>
      <w:proofErr w:type="spellEnd"/>
      <w:r w:rsidRPr="005E729E">
        <w:rPr>
          <w:rFonts w:ascii="Times New Roman" w:eastAsia="Times New Roman" w:hAnsi="Times New Roman" w:cs="Times New Roman"/>
          <w:sz w:val="24"/>
          <w:szCs w:val="24"/>
        </w:rPr>
        <w:t xml:space="preserve"> </w:t>
      </w:r>
      <w:proofErr w:type="spellStart"/>
      <w:r w:rsidRPr="005E729E">
        <w:rPr>
          <w:rFonts w:ascii="Times New Roman" w:eastAsia="Times New Roman" w:hAnsi="Times New Roman" w:cs="Times New Roman"/>
          <w:sz w:val="24"/>
          <w:szCs w:val="24"/>
        </w:rPr>
        <w:t>Agung</w:t>
      </w:r>
      <w:proofErr w:type="spellEnd"/>
      <w:r w:rsidRPr="005E729E">
        <w:rPr>
          <w:rFonts w:ascii="Times New Roman" w:eastAsia="Times New Roman" w:hAnsi="Times New Roman" w:cs="Times New Roman"/>
          <w:sz w:val="24"/>
          <w:szCs w:val="24"/>
        </w:rPr>
        <w:t>, namely:</w:t>
      </w:r>
    </w:p>
    <w:p w:rsidR="005E729E" w:rsidRPr="005E729E" w:rsidRDefault="00F60A76" w:rsidP="005E729E">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Dr. (</w:t>
      </w:r>
      <w:proofErr w:type="spellStart"/>
      <w:r>
        <w:rPr>
          <w:rFonts w:ascii="Times New Roman" w:eastAsia="Times New Roman" w:hAnsi="Times New Roman" w:cs="Times New Roman"/>
          <w:b/>
          <w:bCs/>
          <w:sz w:val="24"/>
          <w:szCs w:val="24"/>
        </w:rPr>
        <w:t>Cand</w:t>
      </w:r>
      <w:proofErr w:type="spellEnd"/>
      <w:r>
        <w:rPr>
          <w:rFonts w:ascii="Times New Roman" w:eastAsia="Times New Roman" w:hAnsi="Times New Roman" w:cs="Times New Roman"/>
          <w:b/>
          <w:bCs/>
          <w:sz w:val="24"/>
          <w:szCs w:val="24"/>
        </w:rPr>
        <w:t xml:space="preserve">.) </w:t>
      </w:r>
      <w:proofErr w:type="spellStart"/>
      <w:r w:rsidR="005E729E" w:rsidRPr="005E729E">
        <w:rPr>
          <w:rFonts w:ascii="Times New Roman" w:eastAsia="Times New Roman" w:hAnsi="Times New Roman" w:cs="Times New Roman"/>
          <w:b/>
          <w:bCs/>
          <w:sz w:val="24"/>
          <w:szCs w:val="24"/>
        </w:rPr>
        <w:t>Novita</w:t>
      </w:r>
      <w:proofErr w:type="spellEnd"/>
      <w:r w:rsidR="005E729E" w:rsidRPr="005E729E">
        <w:rPr>
          <w:rFonts w:ascii="Times New Roman" w:eastAsia="Times New Roman" w:hAnsi="Times New Roman" w:cs="Times New Roman"/>
          <w:b/>
          <w:bCs/>
          <w:sz w:val="24"/>
          <w:szCs w:val="24"/>
        </w:rPr>
        <w:t xml:space="preserve"> </w:t>
      </w:r>
      <w:proofErr w:type="spellStart"/>
      <w:r w:rsidR="005E729E" w:rsidRPr="005E729E">
        <w:rPr>
          <w:rFonts w:ascii="Times New Roman" w:eastAsia="Times New Roman" w:hAnsi="Times New Roman" w:cs="Times New Roman"/>
          <w:b/>
          <w:bCs/>
          <w:sz w:val="24"/>
          <w:szCs w:val="24"/>
        </w:rPr>
        <w:t>Romauli</w:t>
      </w:r>
      <w:proofErr w:type="spellEnd"/>
      <w:r w:rsidR="005E729E" w:rsidRPr="005E729E">
        <w:rPr>
          <w:rFonts w:ascii="Times New Roman" w:eastAsia="Times New Roman" w:hAnsi="Times New Roman" w:cs="Times New Roman"/>
          <w:b/>
          <w:bCs/>
          <w:sz w:val="24"/>
          <w:szCs w:val="24"/>
        </w:rPr>
        <w:t xml:space="preserve"> </w:t>
      </w:r>
      <w:proofErr w:type="spellStart"/>
      <w:r w:rsidR="005E729E" w:rsidRPr="005E729E">
        <w:rPr>
          <w:rFonts w:ascii="Times New Roman" w:eastAsia="Times New Roman" w:hAnsi="Times New Roman" w:cs="Times New Roman"/>
          <w:b/>
          <w:bCs/>
          <w:sz w:val="24"/>
          <w:szCs w:val="24"/>
        </w:rPr>
        <w:t>Saragih</w:t>
      </w:r>
      <w:proofErr w:type="spellEnd"/>
      <w:r w:rsidR="005E729E" w:rsidRPr="005E729E">
        <w:rPr>
          <w:rFonts w:ascii="Times New Roman" w:eastAsia="Times New Roman" w:hAnsi="Times New Roman" w:cs="Times New Roman"/>
          <w:b/>
          <w:bCs/>
          <w:sz w:val="24"/>
          <w:szCs w:val="24"/>
        </w:rPr>
        <w:t xml:space="preserve">, S.H., </w:t>
      </w:r>
      <w:proofErr w:type="spellStart"/>
      <w:proofErr w:type="gramStart"/>
      <w:r w:rsidR="005E729E" w:rsidRPr="005E729E">
        <w:rPr>
          <w:rFonts w:ascii="Times New Roman" w:eastAsia="Times New Roman" w:hAnsi="Times New Roman" w:cs="Times New Roman"/>
          <w:b/>
          <w:bCs/>
          <w:sz w:val="24"/>
          <w:szCs w:val="24"/>
        </w:rPr>
        <w:t>S.Th</w:t>
      </w:r>
      <w:proofErr w:type="spellEnd"/>
      <w:r w:rsidR="005E729E" w:rsidRPr="005E729E">
        <w:rPr>
          <w:rFonts w:ascii="Times New Roman" w:eastAsia="Times New Roman" w:hAnsi="Times New Roman" w:cs="Times New Roman"/>
          <w:b/>
          <w:bCs/>
          <w:sz w:val="24"/>
          <w:szCs w:val="24"/>
        </w:rPr>
        <w:t>.,</w:t>
      </w:r>
      <w:proofErr w:type="gramEnd"/>
      <w:r w:rsidR="005E729E" w:rsidRPr="005E729E">
        <w:rPr>
          <w:rFonts w:ascii="Times New Roman" w:eastAsia="Times New Roman" w:hAnsi="Times New Roman" w:cs="Times New Roman"/>
          <w:b/>
          <w:bCs/>
          <w:sz w:val="24"/>
          <w:szCs w:val="24"/>
        </w:rPr>
        <w:t xml:space="preserve"> M.Th., </w:t>
      </w:r>
      <w:proofErr w:type="spellStart"/>
      <w:r w:rsidR="005E729E" w:rsidRPr="005E729E">
        <w:rPr>
          <w:rFonts w:ascii="Times New Roman" w:eastAsia="Times New Roman" w:hAnsi="Times New Roman" w:cs="Times New Roman"/>
          <w:b/>
          <w:bCs/>
          <w:sz w:val="24"/>
          <w:szCs w:val="24"/>
        </w:rPr>
        <w:t>M.Pd</w:t>
      </w:r>
      <w:proofErr w:type="spellEnd"/>
      <w:r w:rsidR="005E729E" w:rsidRPr="005E729E">
        <w:rPr>
          <w:rFonts w:ascii="Times New Roman" w:eastAsia="Times New Roman" w:hAnsi="Times New Roman" w:cs="Times New Roman"/>
          <w:b/>
          <w:bCs/>
          <w:sz w:val="24"/>
          <w:szCs w:val="24"/>
        </w:rPr>
        <w:t>.</w:t>
      </w:r>
    </w:p>
    <w:p w:rsidR="005E729E" w:rsidRPr="005E729E" w:rsidRDefault="005E729E" w:rsidP="005E729E">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Times New Roman" w:eastAsia="Times New Roman" w:hAnsi="Times New Roman" w:cs="Times New Roman"/>
          <w:b/>
          <w:bCs/>
          <w:sz w:val="24"/>
          <w:szCs w:val="24"/>
        </w:rPr>
        <w:t xml:space="preserve">Dr. </w:t>
      </w:r>
      <w:proofErr w:type="spellStart"/>
      <w:r w:rsidRPr="005E729E">
        <w:rPr>
          <w:rFonts w:ascii="Times New Roman" w:eastAsia="Times New Roman" w:hAnsi="Times New Roman" w:cs="Times New Roman"/>
          <w:b/>
          <w:bCs/>
          <w:sz w:val="24"/>
          <w:szCs w:val="24"/>
        </w:rPr>
        <w:t>Selamat</w:t>
      </w:r>
      <w:proofErr w:type="spellEnd"/>
      <w:r w:rsidRPr="005E729E">
        <w:rPr>
          <w:rFonts w:ascii="Times New Roman" w:eastAsia="Times New Roman" w:hAnsi="Times New Roman" w:cs="Times New Roman"/>
          <w:b/>
          <w:bCs/>
          <w:sz w:val="24"/>
          <w:szCs w:val="24"/>
        </w:rPr>
        <w:t xml:space="preserve"> </w:t>
      </w:r>
      <w:proofErr w:type="spellStart"/>
      <w:r w:rsidRPr="005E729E">
        <w:rPr>
          <w:rFonts w:ascii="Times New Roman" w:eastAsia="Times New Roman" w:hAnsi="Times New Roman" w:cs="Times New Roman"/>
          <w:b/>
          <w:bCs/>
          <w:sz w:val="24"/>
          <w:szCs w:val="24"/>
        </w:rPr>
        <w:t>Karo-Karo</w:t>
      </w:r>
      <w:proofErr w:type="spellEnd"/>
      <w:r w:rsidRPr="005E729E">
        <w:rPr>
          <w:rFonts w:ascii="Times New Roman" w:eastAsia="Times New Roman" w:hAnsi="Times New Roman" w:cs="Times New Roman"/>
          <w:b/>
          <w:bCs/>
          <w:sz w:val="24"/>
          <w:szCs w:val="24"/>
        </w:rPr>
        <w:t xml:space="preserve">, </w:t>
      </w:r>
      <w:proofErr w:type="spellStart"/>
      <w:proofErr w:type="gramStart"/>
      <w:r w:rsidRPr="005E729E">
        <w:rPr>
          <w:rFonts w:ascii="Times New Roman" w:eastAsia="Times New Roman" w:hAnsi="Times New Roman" w:cs="Times New Roman"/>
          <w:b/>
          <w:bCs/>
          <w:sz w:val="24"/>
          <w:szCs w:val="24"/>
        </w:rPr>
        <w:t>S.Th</w:t>
      </w:r>
      <w:proofErr w:type="spellEnd"/>
      <w:r w:rsidRPr="005E729E">
        <w:rPr>
          <w:rFonts w:ascii="Times New Roman" w:eastAsia="Times New Roman" w:hAnsi="Times New Roman" w:cs="Times New Roman"/>
          <w:b/>
          <w:bCs/>
          <w:sz w:val="24"/>
          <w:szCs w:val="24"/>
        </w:rPr>
        <w:t>.,</w:t>
      </w:r>
      <w:proofErr w:type="gramEnd"/>
      <w:r w:rsidRPr="005E729E">
        <w:rPr>
          <w:rFonts w:ascii="Times New Roman" w:eastAsia="Times New Roman" w:hAnsi="Times New Roman" w:cs="Times New Roman"/>
          <w:b/>
          <w:bCs/>
          <w:sz w:val="24"/>
          <w:szCs w:val="24"/>
        </w:rPr>
        <w:t xml:space="preserve"> M.Th., </w:t>
      </w:r>
      <w:proofErr w:type="spellStart"/>
      <w:r w:rsidRPr="005E729E">
        <w:rPr>
          <w:rFonts w:ascii="Times New Roman" w:eastAsia="Times New Roman" w:hAnsi="Times New Roman" w:cs="Times New Roman"/>
          <w:b/>
          <w:bCs/>
          <w:sz w:val="24"/>
          <w:szCs w:val="24"/>
        </w:rPr>
        <w:t>M.Pd</w:t>
      </w:r>
      <w:proofErr w:type="spellEnd"/>
      <w:r w:rsidRPr="005E729E">
        <w:rPr>
          <w:rFonts w:ascii="Times New Roman" w:eastAsia="Times New Roman" w:hAnsi="Times New Roman" w:cs="Times New Roman"/>
          <w:b/>
          <w:bCs/>
          <w:sz w:val="24"/>
          <w:szCs w:val="24"/>
        </w:rPr>
        <w:t>.</w:t>
      </w:r>
    </w:p>
    <w:p w:rsidR="005E729E" w:rsidRPr="005E729E" w:rsidRDefault="005E729E" w:rsidP="005E729E">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Times New Roman" w:eastAsia="Times New Roman" w:hAnsi="Times New Roman" w:cs="Times New Roman"/>
          <w:b/>
          <w:bCs/>
          <w:sz w:val="24"/>
          <w:szCs w:val="24"/>
        </w:rPr>
        <w:t xml:space="preserve">Dr. </w:t>
      </w:r>
      <w:proofErr w:type="spellStart"/>
      <w:r w:rsidRPr="005E729E">
        <w:rPr>
          <w:rFonts w:ascii="Times New Roman" w:eastAsia="Times New Roman" w:hAnsi="Times New Roman" w:cs="Times New Roman"/>
          <w:b/>
          <w:bCs/>
          <w:sz w:val="24"/>
          <w:szCs w:val="24"/>
        </w:rPr>
        <w:t>Pariadi</w:t>
      </w:r>
      <w:proofErr w:type="spellEnd"/>
      <w:r w:rsidRPr="005E729E">
        <w:rPr>
          <w:rFonts w:ascii="Times New Roman" w:eastAsia="Times New Roman" w:hAnsi="Times New Roman" w:cs="Times New Roman"/>
          <w:b/>
          <w:bCs/>
          <w:sz w:val="24"/>
          <w:szCs w:val="24"/>
        </w:rPr>
        <w:t xml:space="preserve"> </w:t>
      </w:r>
      <w:proofErr w:type="spellStart"/>
      <w:r w:rsidRPr="005E729E">
        <w:rPr>
          <w:rFonts w:ascii="Times New Roman" w:eastAsia="Times New Roman" w:hAnsi="Times New Roman" w:cs="Times New Roman"/>
          <w:b/>
          <w:bCs/>
          <w:sz w:val="24"/>
          <w:szCs w:val="24"/>
        </w:rPr>
        <w:t>Wiharjokusumo</w:t>
      </w:r>
      <w:proofErr w:type="spellEnd"/>
      <w:r w:rsidRPr="005E729E">
        <w:rPr>
          <w:rFonts w:ascii="Times New Roman" w:eastAsia="Times New Roman" w:hAnsi="Times New Roman" w:cs="Times New Roman"/>
          <w:b/>
          <w:bCs/>
          <w:sz w:val="24"/>
          <w:szCs w:val="24"/>
        </w:rPr>
        <w:t>, S.S., S.H., M.H.</w:t>
      </w:r>
    </w:p>
    <w:p w:rsidR="005E729E" w:rsidRPr="005E729E" w:rsidRDefault="005E729E" w:rsidP="005E729E">
      <w:pPr>
        <w:numPr>
          <w:ilvl w:val="0"/>
          <w:numId w:val="5"/>
        </w:num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Times New Roman" w:eastAsia="Times New Roman" w:hAnsi="Times New Roman" w:cs="Times New Roman"/>
          <w:b/>
          <w:bCs/>
          <w:sz w:val="24"/>
          <w:szCs w:val="24"/>
        </w:rPr>
        <w:t xml:space="preserve">Dr. </w:t>
      </w:r>
      <w:proofErr w:type="spellStart"/>
      <w:r w:rsidRPr="005E729E">
        <w:rPr>
          <w:rFonts w:ascii="Times New Roman" w:eastAsia="Times New Roman" w:hAnsi="Times New Roman" w:cs="Times New Roman"/>
          <w:b/>
          <w:bCs/>
          <w:sz w:val="24"/>
          <w:szCs w:val="24"/>
        </w:rPr>
        <w:t>Dameria</w:t>
      </w:r>
      <w:proofErr w:type="spellEnd"/>
      <w:r w:rsidRPr="005E729E">
        <w:rPr>
          <w:rFonts w:ascii="Times New Roman" w:eastAsia="Times New Roman" w:hAnsi="Times New Roman" w:cs="Times New Roman"/>
          <w:b/>
          <w:bCs/>
          <w:sz w:val="24"/>
          <w:szCs w:val="24"/>
        </w:rPr>
        <w:t xml:space="preserve"> </w:t>
      </w:r>
      <w:proofErr w:type="spellStart"/>
      <w:r w:rsidRPr="005E729E">
        <w:rPr>
          <w:rFonts w:ascii="Times New Roman" w:eastAsia="Times New Roman" w:hAnsi="Times New Roman" w:cs="Times New Roman"/>
          <w:b/>
          <w:bCs/>
          <w:sz w:val="24"/>
          <w:szCs w:val="24"/>
        </w:rPr>
        <w:t>Girsang</w:t>
      </w:r>
      <w:proofErr w:type="spellEnd"/>
      <w:r w:rsidRPr="005E729E">
        <w:rPr>
          <w:rFonts w:ascii="Times New Roman" w:eastAsia="Times New Roman" w:hAnsi="Times New Roman" w:cs="Times New Roman"/>
          <w:b/>
          <w:bCs/>
          <w:sz w:val="24"/>
          <w:szCs w:val="24"/>
        </w:rPr>
        <w:t xml:space="preserve">, </w:t>
      </w:r>
      <w:proofErr w:type="spellStart"/>
      <w:proofErr w:type="gramStart"/>
      <w:r w:rsidRPr="005E729E">
        <w:rPr>
          <w:rFonts w:ascii="Times New Roman" w:eastAsia="Times New Roman" w:hAnsi="Times New Roman" w:cs="Times New Roman"/>
          <w:b/>
          <w:bCs/>
          <w:sz w:val="24"/>
          <w:szCs w:val="24"/>
        </w:rPr>
        <w:t>S.Sos</w:t>
      </w:r>
      <w:proofErr w:type="spellEnd"/>
      <w:r w:rsidRPr="005E729E">
        <w:rPr>
          <w:rFonts w:ascii="Times New Roman" w:eastAsia="Times New Roman" w:hAnsi="Times New Roman" w:cs="Times New Roman"/>
          <w:b/>
          <w:bCs/>
          <w:sz w:val="24"/>
          <w:szCs w:val="24"/>
        </w:rPr>
        <w:t>.,</w:t>
      </w:r>
      <w:proofErr w:type="gramEnd"/>
      <w:r w:rsidRPr="005E729E">
        <w:rPr>
          <w:rFonts w:ascii="Times New Roman" w:eastAsia="Times New Roman" w:hAnsi="Times New Roman" w:cs="Times New Roman"/>
          <w:b/>
          <w:bCs/>
          <w:sz w:val="24"/>
          <w:szCs w:val="24"/>
        </w:rPr>
        <w:t xml:space="preserve"> M.M., </w:t>
      </w:r>
      <w:proofErr w:type="spellStart"/>
      <w:r w:rsidRPr="005E729E">
        <w:rPr>
          <w:rFonts w:ascii="Times New Roman" w:eastAsia="Times New Roman" w:hAnsi="Times New Roman" w:cs="Times New Roman"/>
          <w:b/>
          <w:bCs/>
          <w:sz w:val="24"/>
          <w:szCs w:val="24"/>
        </w:rPr>
        <w:t>M.Si</w:t>
      </w:r>
      <w:proofErr w:type="spellEnd"/>
      <w:r w:rsidRPr="005E729E">
        <w:rPr>
          <w:rFonts w:ascii="Times New Roman" w:eastAsia="Times New Roman" w:hAnsi="Times New Roman" w:cs="Times New Roman"/>
          <w:b/>
          <w:bCs/>
          <w:sz w:val="24"/>
          <w:szCs w:val="24"/>
        </w:rPr>
        <w:t>.</w:t>
      </w:r>
    </w:p>
    <w:p w:rsidR="005E729E" w:rsidRDefault="005E729E" w:rsidP="005E729E">
      <w:pPr>
        <w:spacing w:before="100" w:beforeAutospacing="1" w:after="100" w:afterAutospacing="1" w:line="360" w:lineRule="auto"/>
        <w:jc w:val="both"/>
        <w:rPr>
          <w:rFonts w:ascii="Times New Roman" w:eastAsia="Times New Roman" w:hAnsi="Times New Roman" w:cs="Times New Roman"/>
          <w:sz w:val="24"/>
          <w:szCs w:val="24"/>
        </w:rPr>
      </w:pPr>
      <w:r w:rsidRPr="005E729E">
        <w:rPr>
          <w:rFonts w:ascii="Times New Roman" w:eastAsia="Times New Roman" w:hAnsi="Times New Roman" w:cs="Times New Roman"/>
          <w:sz w:val="24"/>
          <w:szCs w:val="24"/>
        </w:rPr>
        <w:t>Their interdisciplinary expertise in education, tourism, law, and social sciences strengthened the methodological integration between empowerment and sustainable tourism development.</w:t>
      </w:r>
    </w:p>
    <w:p w:rsidR="00537203" w:rsidRPr="00537203" w:rsidRDefault="00537203" w:rsidP="00537203">
      <w:pPr>
        <w:spacing w:before="100" w:beforeAutospacing="1" w:after="100" w:afterAutospacing="1" w:line="360" w:lineRule="auto"/>
        <w:jc w:val="both"/>
        <w:rPr>
          <w:rFonts w:ascii="Berlin Sans FB Demi" w:eastAsia="Times New Roman" w:hAnsi="Berlin Sans FB Demi" w:cs="Times New Roman"/>
          <w:b/>
          <w:bCs/>
          <w:sz w:val="28"/>
          <w:szCs w:val="28"/>
        </w:rPr>
      </w:pPr>
      <w:r w:rsidRPr="00537203">
        <w:rPr>
          <w:rFonts w:ascii="Berlin Sans FB Demi" w:eastAsia="Times New Roman" w:hAnsi="Berlin Sans FB Demi" w:cs="Times New Roman"/>
          <w:b/>
          <w:bCs/>
          <w:sz w:val="28"/>
          <w:szCs w:val="28"/>
        </w:rPr>
        <w:t>D. RESULT AND DISCUSSION</w:t>
      </w:r>
    </w:p>
    <w:p w:rsidR="00537203" w:rsidRPr="00A31E0B" w:rsidRDefault="00537203" w:rsidP="00A31E0B">
      <w:pPr>
        <w:pStyle w:val="NoSpacing"/>
        <w:spacing w:line="360" w:lineRule="auto"/>
        <w:jc w:val="both"/>
        <w:rPr>
          <w:rFonts w:ascii="Berlin Sans FB Demi" w:hAnsi="Berlin Sans FB Demi" w:cs="Times New Roman"/>
          <w:sz w:val="24"/>
          <w:szCs w:val="24"/>
        </w:rPr>
      </w:pPr>
      <w:r w:rsidRPr="00A31E0B">
        <w:rPr>
          <w:rFonts w:ascii="Berlin Sans FB Demi" w:hAnsi="Berlin Sans FB Demi" w:cs="Times New Roman"/>
          <w:sz w:val="24"/>
          <w:szCs w:val="24"/>
        </w:rPr>
        <w:t>1. Overview of Activity Results</w:t>
      </w:r>
    </w:p>
    <w:p w:rsidR="00537203" w:rsidRPr="00A31E0B" w:rsidRDefault="00537203" w:rsidP="00A31E0B">
      <w:pPr>
        <w:pStyle w:val="NoSpacing"/>
        <w:spacing w:line="360" w:lineRule="auto"/>
        <w:jc w:val="both"/>
        <w:rPr>
          <w:rFonts w:ascii="Times New Roman" w:hAnsi="Times New Roman" w:cs="Times New Roman"/>
          <w:sz w:val="24"/>
          <w:szCs w:val="24"/>
        </w:rPr>
      </w:pPr>
      <w:r w:rsidRPr="00A31E0B">
        <w:rPr>
          <w:rFonts w:ascii="Times New Roman" w:hAnsi="Times New Roman" w:cs="Times New Roman"/>
          <w:sz w:val="24"/>
          <w:szCs w:val="24"/>
        </w:rPr>
        <w:t xml:space="preserve">The Community Service Program (CSP) on </w:t>
      </w:r>
      <w:r w:rsidRPr="00A31E0B">
        <w:rPr>
          <w:rFonts w:ascii="Times New Roman" w:hAnsi="Times New Roman" w:cs="Times New Roman"/>
          <w:i/>
          <w:iCs/>
          <w:sz w:val="24"/>
          <w:szCs w:val="24"/>
        </w:rPr>
        <w:t xml:space="preserve">Community Empowerment-Based </w:t>
      </w:r>
      <w:proofErr w:type="spellStart"/>
      <w:r w:rsidRPr="00A31E0B">
        <w:rPr>
          <w:rFonts w:ascii="Times New Roman" w:hAnsi="Times New Roman" w:cs="Times New Roman"/>
          <w:i/>
          <w:iCs/>
          <w:sz w:val="24"/>
          <w:szCs w:val="24"/>
        </w:rPr>
        <w:t>Agrotourism</w:t>
      </w:r>
      <w:proofErr w:type="spellEnd"/>
      <w:r w:rsidRPr="00A31E0B">
        <w:rPr>
          <w:rFonts w:ascii="Times New Roman" w:hAnsi="Times New Roman" w:cs="Times New Roman"/>
          <w:i/>
          <w:iCs/>
          <w:sz w:val="24"/>
          <w:szCs w:val="24"/>
        </w:rPr>
        <w:t xml:space="preserve"> Outreach in Rice Fields</w:t>
      </w:r>
      <w:r w:rsidRPr="00A31E0B">
        <w:rPr>
          <w:rFonts w:ascii="Times New Roman" w:hAnsi="Times New Roman" w:cs="Times New Roman"/>
          <w:sz w:val="24"/>
          <w:szCs w:val="24"/>
        </w:rPr>
        <w:t xml:space="preserve"> was successfully implemented with active participation from 34 community members, including farmers, youth, village officials, and MSME actors. The activities—consisting of counseling sessions, group discussions, and field observations—created an interactive learning atmosphere that encouraged local engagement and reflection on the economic potential of rice field–based tourism.</w:t>
      </w:r>
    </w:p>
    <w:p w:rsidR="00537203" w:rsidRPr="00537203" w:rsidRDefault="00537203" w:rsidP="00537203">
      <w:pPr>
        <w:spacing w:before="100" w:beforeAutospacing="1" w:after="100" w:afterAutospacing="1" w:line="360" w:lineRule="auto"/>
        <w:jc w:val="both"/>
        <w:rPr>
          <w:rFonts w:ascii="Times New Roman" w:eastAsia="Times New Roman" w:hAnsi="Times New Roman" w:cs="Times New Roman"/>
          <w:sz w:val="24"/>
          <w:szCs w:val="24"/>
        </w:rPr>
      </w:pPr>
      <w:r w:rsidRPr="00537203">
        <w:rPr>
          <w:rFonts w:ascii="Times New Roman" w:eastAsia="Times New Roman" w:hAnsi="Times New Roman" w:cs="Times New Roman"/>
          <w:sz w:val="24"/>
          <w:szCs w:val="24"/>
        </w:rPr>
        <w:lastRenderedPageBreak/>
        <w:t xml:space="preserve">The high level of enthusiasm demonstrated by participants reflected the community’s openness to innovation and their growing awareness of </w:t>
      </w:r>
      <w:proofErr w:type="spellStart"/>
      <w:r w:rsidRPr="00537203">
        <w:rPr>
          <w:rFonts w:ascii="Times New Roman" w:eastAsia="Times New Roman" w:hAnsi="Times New Roman" w:cs="Times New Roman"/>
          <w:sz w:val="24"/>
          <w:szCs w:val="24"/>
        </w:rPr>
        <w:t>agrotourism</w:t>
      </w:r>
      <w:proofErr w:type="spellEnd"/>
      <w:r w:rsidRPr="00537203">
        <w:rPr>
          <w:rFonts w:ascii="Times New Roman" w:eastAsia="Times New Roman" w:hAnsi="Times New Roman" w:cs="Times New Roman"/>
          <w:sz w:val="24"/>
          <w:szCs w:val="24"/>
        </w:rPr>
        <w:t xml:space="preserve"> as an alternative livelihood strategy. As noted by </w:t>
      </w:r>
      <w:proofErr w:type="spellStart"/>
      <w:r w:rsidRPr="00537203">
        <w:rPr>
          <w:rFonts w:ascii="Times New Roman" w:eastAsia="Times New Roman" w:hAnsi="Times New Roman" w:cs="Times New Roman"/>
          <w:sz w:val="24"/>
          <w:szCs w:val="24"/>
        </w:rPr>
        <w:t>Wiharjokusumo</w:t>
      </w:r>
      <w:proofErr w:type="spellEnd"/>
      <w:r w:rsidRPr="00537203">
        <w:rPr>
          <w:rFonts w:ascii="Times New Roman" w:eastAsia="Times New Roman" w:hAnsi="Times New Roman" w:cs="Times New Roman"/>
          <w:sz w:val="24"/>
          <w:szCs w:val="24"/>
        </w:rPr>
        <w:t xml:space="preserve">, </w:t>
      </w:r>
      <w:proofErr w:type="spellStart"/>
      <w:r w:rsidRPr="00537203">
        <w:rPr>
          <w:rFonts w:ascii="Times New Roman" w:eastAsia="Times New Roman" w:hAnsi="Times New Roman" w:cs="Times New Roman"/>
          <w:sz w:val="24"/>
          <w:szCs w:val="24"/>
        </w:rPr>
        <w:t>Saragih</w:t>
      </w:r>
      <w:proofErr w:type="spellEnd"/>
      <w:r w:rsidRPr="00537203">
        <w:rPr>
          <w:rFonts w:ascii="Times New Roman" w:eastAsia="Times New Roman" w:hAnsi="Times New Roman" w:cs="Times New Roman"/>
          <w:sz w:val="24"/>
          <w:szCs w:val="24"/>
        </w:rPr>
        <w:t xml:space="preserve">, and </w:t>
      </w:r>
      <w:proofErr w:type="spellStart"/>
      <w:r w:rsidRPr="00537203">
        <w:rPr>
          <w:rFonts w:ascii="Times New Roman" w:eastAsia="Times New Roman" w:hAnsi="Times New Roman" w:cs="Times New Roman"/>
          <w:sz w:val="24"/>
          <w:szCs w:val="24"/>
        </w:rPr>
        <w:t>Malau</w:t>
      </w:r>
      <w:proofErr w:type="spellEnd"/>
      <w:r w:rsidRPr="00537203">
        <w:rPr>
          <w:rFonts w:ascii="Times New Roman" w:eastAsia="Times New Roman" w:hAnsi="Times New Roman" w:cs="Times New Roman"/>
          <w:sz w:val="24"/>
          <w:szCs w:val="24"/>
        </w:rPr>
        <w:t xml:space="preserve"> (2021), the success of rural tourism programs depends greatly on local participation and cross-sector collaboration.</w:t>
      </w:r>
    </w:p>
    <w:p w:rsidR="00537203" w:rsidRDefault="00537203" w:rsidP="00537203">
      <w:pPr>
        <w:spacing w:before="100" w:beforeAutospacing="1" w:after="100" w:afterAutospacing="1" w:line="360" w:lineRule="auto"/>
        <w:jc w:val="both"/>
        <w:rPr>
          <w:rFonts w:ascii="Times New Roman" w:eastAsia="Times New Roman" w:hAnsi="Times New Roman" w:cs="Times New Roman"/>
          <w:sz w:val="24"/>
          <w:szCs w:val="24"/>
        </w:rPr>
      </w:pPr>
      <w:r w:rsidRPr="00537203">
        <w:rPr>
          <w:rFonts w:ascii="Times New Roman" w:eastAsia="Times New Roman" w:hAnsi="Times New Roman" w:cs="Times New Roman"/>
          <w:sz w:val="24"/>
          <w:szCs w:val="24"/>
        </w:rPr>
        <w:t xml:space="preserve">A visual summary of the participants’ level of engagement and feedback is presented in </w:t>
      </w:r>
      <w:r w:rsidRPr="00537203">
        <w:rPr>
          <w:rFonts w:ascii="Times New Roman" w:eastAsia="Times New Roman" w:hAnsi="Times New Roman" w:cs="Times New Roman"/>
          <w:b/>
          <w:bCs/>
          <w:sz w:val="24"/>
          <w:szCs w:val="24"/>
        </w:rPr>
        <w:t>Figure 1</w:t>
      </w:r>
      <w:r w:rsidRPr="00537203">
        <w:rPr>
          <w:rFonts w:ascii="Times New Roman" w:eastAsia="Times New Roman" w:hAnsi="Times New Roman" w:cs="Times New Roman"/>
          <w:sz w:val="24"/>
          <w:szCs w:val="24"/>
        </w:rPr>
        <w:t xml:space="preserve">, showing that 88% of attendees expressed satisfaction and interest in developing </w:t>
      </w:r>
      <w:proofErr w:type="spellStart"/>
      <w:r w:rsidRPr="00537203">
        <w:rPr>
          <w:rFonts w:ascii="Times New Roman" w:eastAsia="Times New Roman" w:hAnsi="Times New Roman" w:cs="Times New Roman"/>
          <w:sz w:val="24"/>
          <w:szCs w:val="24"/>
        </w:rPr>
        <w:t>agrotourism</w:t>
      </w:r>
      <w:proofErr w:type="spellEnd"/>
      <w:r w:rsidRPr="00537203">
        <w:rPr>
          <w:rFonts w:ascii="Times New Roman" w:eastAsia="Times New Roman" w:hAnsi="Times New Roman" w:cs="Times New Roman"/>
          <w:sz w:val="24"/>
          <w:szCs w:val="24"/>
        </w:rPr>
        <w:t xml:space="preserve"> projects after the outreach session.</w:t>
      </w:r>
    </w:p>
    <w:p w:rsidR="00537203" w:rsidRPr="00537203" w:rsidRDefault="00A83423" w:rsidP="00537203">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6057900" cy="5327650"/>
            <wp:effectExtent l="0" t="0" r="0" b="6350"/>
            <wp:docPr id="1" name="Picture 1" descr="C:\Users\HP\Downloads\WhatsApp Image 2025-10-20 at 06.40.2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ownloads\WhatsApp Image 2025-10-20 at 06.40.28.jpe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57900" cy="5327650"/>
                    </a:xfrm>
                    <a:prstGeom prst="rect">
                      <a:avLst/>
                    </a:prstGeom>
                    <a:noFill/>
                    <a:ln>
                      <a:noFill/>
                    </a:ln>
                  </pic:spPr>
                </pic:pic>
              </a:graphicData>
            </a:graphic>
          </wp:inline>
        </w:drawing>
      </w:r>
    </w:p>
    <w:p w:rsidR="00F60A76" w:rsidRPr="00A83423" w:rsidRDefault="00A83423" w:rsidP="00A83423">
      <w:pPr>
        <w:pStyle w:val="NoSpacing"/>
        <w:ind w:left="993" w:hanging="993"/>
        <w:jc w:val="both"/>
        <w:rPr>
          <w:rFonts w:ascii="Berlin Sans FB Demi" w:hAnsi="Berlin Sans FB Demi"/>
        </w:rPr>
      </w:pPr>
      <w:r w:rsidRPr="00A83423">
        <w:rPr>
          <w:rFonts w:ascii="Berlin Sans FB Demi" w:hAnsi="Berlin Sans FB Demi"/>
          <w:b/>
          <w:bCs/>
        </w:rPr>
        <w:t>Figure 1</w:t>
      </w:r>
      <w:r w:rsidRPr="00A83423">
        <w:rPr>
          <w:rFonts w:ascii="Berlin Sans FB Demi" w:hAnsi="Berlin Sans FB Demi"/>
        </w:rPr>
        <w:t xml:space="preserve">, showing that 88% of attendees expressed satisfaction and interest in developing </w:t>
      </w:r>
      <w:proofErr w:type="spellStart"/>
      <w:r w:rsidRPr="00A83423">
        <w:rPr>
          <w:rFonts w:ascii="Berlin Sans FB Demi" w:hAnsi="Berlin Sans FB Demi"/>
        </w:rPr>
        <w:t>agrotourism</w:t>
      </w:r>
      <w:proofErr w:type="spellEnd"/>
      <w:r w:rsidRPr="00A83423">
        <w:rPr>
          <w:rFonts w:ascii="Berlin Sans FB Demi" w:hAnsi="Berlin Sans FB Demi"/>
        </w:rPr>
        <w:t xml:space="preserve"> projects after the outreach session.</w:t>
      </w:r>
    </w:p>
    <w:p w:rsidR="00960D66" w:rsidRPr="00A31E0B" w:rsidRDefault="00960D66" w:rsidP="00A31E0B">
      <w:pPr>
        <w:pStyle w:val="NoSpacing"/>
        <w:spacing w:line="360" w:lineRule="auto"/>
        <w:jc w:val="both"/>
        <w:rPr>
          <w:rFonts w:ascii="Berlin Sans FB Demi" w:hAnsi="Berlin Sans FB Demi" w:cs="Times New Roman"/>
          <w:sz w:val="24"/>
          <w:szCs w:val="24"/>
        </w:rPr>
      </w:pPr>
      <w:r w:rsidRPr="00A31E0B">
        <w:rPr>
          <w:rFonts w:ascii="Berlin Sans FB Demi" w:hAnsi="Berlin Sans FB Demi" w:cs="Times New Roman"/>
          <w:sz w:val="24"/>
          <w:szCs w:val="24"/>
        </w:rPr>
        <w:lastRenderedPageBreak/>
        <w:t>2. Community Awareness Improvement</w:t>
      </w:r>
    </w:p>
    <w:p w:rsidR="00960D66" w:rsidRPr="00A31E0B" w:rsidRDefault="00960D66" w:rsidP="00A31E0B">
      <w:pPr>
        <w:pStyle w:val="NoSpacing"/>
        <w:spacing w:line="360" w:lineRule="auto"/>
        <w:jc w:val="both"/>
        <w:rPr>
          <w:rFonts w:ascii="Times New Roman" w:hAnsi="Times New Roman" w:cs="Times New Roman"/>
          <w:sz w:val="24"/>
          <w:szCs w:val="24"/>
        </w:rPr>
      </w:pPr>
      <w:r w:rsidRPr="00A31E0B">
        <w:rPr>
          <w:rFonts w:ascii="Times New Roman" w:hAnsi="Times New Roman" w:cs="Times New Roman"/>
          <w:sz w:val="24"/>
          <w:szCs w:val="24"/>
        </w:rPr>
        <w:t xml:space="preserve">To assess the effectiveness of the program, participants’ awareness and motivation were measured before and after the activity. The indicators were related to their understanding of </w:t>
      </w:r>
      <w:proofErr w:type="spellStart"/>
      <w:r w:rsidRPr="00A31E0B">
        <w:rPr>
          <w:rFonts w:ascii="Times New Roman" w:hAnsi="Times New Roman" w:cs="Times New Roman"/>
          <w:sz w:val="24"/>
          <w:szCs w:val="24"/>
        </w:rPr>
        <w:t>agrotourism</w:t>
      </w:r>
      <w:proofErr w:type="spellEnd"/>
      <w:r w:rsidRPr="00A31E0B">
        <w:rPr>
          <w:rFonts w:ascii="Times New Roman" w:hAnsi="Times New Roman" w:cs="Times New Roman"/>
          <w:sz w:val="24"/>
          <w:szCs w:val="24"/>
        </w:rPr>
        <w:t>, interest in tourism development, and readiness to collaborate.</w:t>
      </w:r>
    </w:p>
    <w:tbl>
      <w:tblPr>
        <w:tblStyle w:val="ColorfulList-Accent5"/>
        <w:tblW w:w="0" w:type="auto"/>
        <w:tblLook w:val="04A0" w:firstRow="1" w:lastRow="0" w:firstColumn="1" w:lastColumn="0" w:noHBand="0" w:noVBand="1"/>
      </w:tblPr>
      <w:tblGrid>
        <w:gridCol w:w="3944"/>
        <w:gridCol w:w="2080"/>
        <w:gridCol w:w="1938"/>
        <w:gridCol w:w="1614"/>
      </w:tblGrid>
      <w:tr w:rsidR="00960D66" w:rsidRPr="00960D66" w:rsidTr="00960D6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60D66" w:rsidRPr="00960D66" w:rsidRDefault="00960D66" w:rsidP="00960D66">
            <w:pPr>
              <w:spacing w:before="100" w:beforeAutospacing="1" w:after="100" w:afterAutospacing="1" w:line="360" w:lineRule="auto"/>
              <w:jc w:val="both"/>
              <w:rPr>
                <w:rFonts w:ascii="Berlin Sans FB Demi" w:eastAsia="Times New Roman" w:hAnsi="Berlin Sans FB Demi" w:cs="Times New Roman"/>
                <w:sz w:val="28"/>
                <w:szCs w:val="28"/>
              </w:rPr>
            </w:pPr>
            <w:r w:rsidRPr="00960D66">
              <w:rPr>
                <w:rFonts w:ascii="Berlin Sans FB Demi" w:eastAsia="Times New Roman" w:hAnsi="Berlin Sans FB Demi" w:cs="Times New Roman"/>
                <w:sz w:val="28"/>
                <w:szCs w:val="28"/>
              </w:rPr>
              <w:t>Indicator</w:t>
            </w:r>
          </w:p>
        </w:tc>
        <w:tc>
          <w:tcPr>
            <w:tcW w:w="0" w:type="auto"/>
            <w:hideMark/>
          </w:tcPr>
          <w:p w:rsidR="00960D66" w:rsidRPr="00960D66" w:rsidRDefault="00960D66" w:rsidP="00960D66">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Berlin Sans FB Demi" w:eastAsia="Times New Roman" w:hAnsi="Berlin Sans FB Demi" w:cs="Times New Roman"/>
                <w:sz w:val="28"/>
                <w:szCs w:val="28"/>
              </w:rPr>
            </w:pPr>
            <w:r w:rsidRPr="00960D66">
              <w:rPr>
                <w:rFonts w:ascii="Berlin Sans FB Demi" w:eastAsia="Times New Roman" w:hAnsi="Berlin Sans FB Demi" w:cs="Times New Roman"/>
                <w:sz w:val="28"/>
                <w:szCs w:val="28"/>
              </w:rPr>
              <w:t>Before Program</w:t>
            </w:r>
          </w:p>
        </w:tc>
        <w:tc>
          <w:tcPr>
            <w:tcW w:w="0" w:type="auto"/>
            <w:hideMark/>
          </w:tcPr>
          <w:p w:rsidR="00960D66" w:rsidRPr="00960D66" w:rsidRDefault="00960D66" w:rsidP="00960D66">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Berlin Sans FB Demi" w:eastAsia="Times New Roman" w:hAnsi="Berlin Sans FB Demi" w:cs="Times New Roman"/>
                <w:sz w:val="28"/>
                <w:szCs w:val="28"/>
              </w:rPr>
            </w:pPr>
            <w:r w:rsidRPr="00960D66">
              <w:rPr>
                <w:rFonts w:ascii="Berlin Sans FB Demi" w:eastAsia="Times New Roman" w:hAnsi="Berlin Sans FB Demi" w:cs="Times New Roman"/>
                <w:sz w:val="28"/>
                <w:szCs w:val="28"/>
              </w:rPr>
              <w:t>After Program</w:t>
            </w:r>
          </w:p>
        </w:tc>
        <w:tc>
          <w:tcPr>
            <w:tcW w:w="0" w:type="auto"/>
            <w:hideMark/>
          </w:tcPr>
          <w:p w:rsidR="00960D66" w:rsidRPr="00960D66" w:rsidRDefault="00960D66" w:rsidP="00960D66">
            <w:pPr>
              <w:spacing w:before="100" w:beforeAutospacing="1" w:after="100" w:afterAutospacing="1" w:line="360" w:lineRule="auto"/>
              <w:jc w:val="both"/>
              <w:cnfStyle w:val="100000000000" w:firstRow="1" w:lastRow="0" w:firstColumn="0" w:lastColumn="0" w:oddVBand="0" w:evenVBand="0" w:oddHBand="0" w:evenHBand="0" w:firstRowFirstColumn="0" w:firstRowLastColumn="0" w:lastRowFirstColumn="0" w:lastRowLastColumn="0"/>
              <w:rPr>
                <w:rFonts w:ascii="Berlin Sans FB Demi" w:eastAsia="Times New Roman" w:hAnsi="Berlin Sans FB Demi" w:cs="Times New Roman"/>
                <w:sz w:val="28"/>
                <w:szCs w:val="28"/>
              </w:rPr>
            </w:pPr>
            <w:r w:rsidRPr="00960D66">
              <w:rPr>
                <w:rFonts w:ascii="Berlin Sans FB Demi" w:eastAsia="Times New Roman" w:hAnsi="Berlin Sans FB Demi" w:cs="Times New Roman"/>
                <w:sz w:val="28"/>
                <w:szCs w:val="28"/>
              </w:rPr>
              <w:t>Change (%)</w:t>
            </w:r>
          </w:p>
        </w:tc>
      </w:tr>
      <w:tr w:rsidR="00960D66" w:rsidRPr="00960D66" w:rsidTr="00960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60D66" w:rsidRPr="00960D66" w:rsidRDefault="00960D66" w:rsidP="00960D66">
            <w:pPr>
              <w:spacing w:before="100" w:beforeAutospacing="1" w:after="100" w:afterAutospacing="1" w:line="360" w:lineRule="auto"/>
              <w:jc w:val="both"/>
              <w:rPr>
                <w:rFonts w:ascii="Berlin Sans FB Demi" w:eastAsia="Times New Roman" w:hAnsi="Berlin Sans FB Demi" w:cs="Times New Roman"/>
                <w:sz w:val="24"/>
                <w:szCs w:val="24"/>
              </w:rPr>
            </w:pPr>
            <w:r w:rsidRPr="00960D66">
              <w:rPr>
                <w:rFonts w:ascii="Berlin Sans FB Demi" w:eastAsia="Times New Roman" w:hAnsi="Berlin Sans FB Demi" w:cs="Times New Roman"/>
                <w:sz w:val="24"/>
                <w:szCs w:val="24"/>
              </w:rPr>
              <w:t xml:space="preserve">Understanding of </w:t>
            </w:r>
            <w:proofErr w:type="spellStart"/>
            <w:r w:rsidRPr="00960D66">
              <w:rPr>
                <w:rFonts w:ascii="Berlin Sans FB Demi" w:eastAsia="Times New Roman" w:hAnsi="Berlin Sans FB Demi" w:cs="Times New Roman"/>
                <w:sz w:val="24"/>
                <w:szCs w:val="24"/>
              </w:rPr>
              <w:t>agrotourism</w:t>
            </w:r>
            <w:proofErr w:type="spellEnd"/>
            <w:r w:rsidRPr="00960D66">
              <w:rPr>
                <w:rFonts w:ascii="Berlin Sans FB Demi" w:eastAsia="Times New Roman" w:hAnsi="Berlin Sans FB Demi" w:cs="Times New Roman"/>
                <w:sz w:val="24"/>
                <w:szCs w:val="24"/>
              </w:rPr>
              <w:t xml:space="preserve"> concept</w:t>
            </w:r>
          </w:p>
        </w:tc>
        <w:tc>
          <w:tcPr>
            <w:tcW w:w="0" w:type="auto"/>
            <w:hideMark/>
          </w:tcPr>
          <w:p w:rsidR="00960D66" w:rsidRPr="00960D66" w:rsidRDefault="00960D66" w:rsidP="00960D6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60D66">
              <w:rPr>
                <w:rFonts w:ascii="Times New Roman" w:eastAsia="Times New Roman" w:hAnsi="Times New Roman" w:cs="Times New Roman"/>
                <w:sz w:val="24"/>
                <w:szCs w:val="24"/>
              </w:rPr>
              <w:t>35%</w:t>
            </w:r>
          </w:p>
        </w:tc>
        <w:tc>
          <w:tcPr>
            <w:tcW w:w="0" w:type="auto"/>
            <w:hideMark/>
          </w:tcPr>
          <w:p w:rsidR="00960D66" w:rsidRPr="00960D66" w:rsidRDefault="00960D66" w:rsidP="00960D6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60D66">
              <w:rPr>
                <w:rFonts w:ascii="Times New Roman" w:eastAsia="Times New Roman" w:hAnsi="Times New Roman" w:cs="Times New Roman"/>
                <w:sz w:val="24"/>
                <w:szCs w:val="24"/>
              </w:rPr>
              <w:t>82%</w:t>
            </w:r>
          </w:p>
        </w:tc>
        <w:tc>
          <w:tcPr>
            <w:tcW w:w="0" w:type="auto"/>
            <w:hideMark/>
          </w:tcPr>
          <w:p w:rsidR="00960D66" w:rsidRPr="00960D66" w:rsidRDefault="00960D66" w:rsidP="00960D6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60D66">
              <w:rPr>
                <w:rFonts w:ascii="Times New Roman" w:eastAsia="Times New Roman" w:hAnsi="Times New Roman" w:cs="Times New Roman"/>
                <w:sz w:val="24"/>
                <w:szCs w:val="24"/>
              </w:rPr>
              <w:t>+47%</w:t>
            </w:r>
          </w:p>
        </w:tc>
      </w:tr>
      <w:tr w:rsidR="00960D66" w:rsidRPr="00960D66" w:rsidTr="00960D66">
        <w:tc>
          <w:tcPr>
            <w:cnfStyle w:val="001000000000" w:firstRow="0" w:lastRow="0" w:firstColumn="1" w:lastColumn="0" w:oddVBand="0" w:evenVBand="0" w:oddHBand="0" w:evenHBand="0" w:firstRowFirstColumn="0" w:firstRowLastColumn="0" w:lastRowFirstColumn="0" w:lastRowLastColumn="0"/>
            <w:tcW w:w="0" w:type="auto"/>
            <w:hideMark/>
          </w:tcPr>
          <w:p w:rsidR="00960D66" w:rsidRPr="00960D66" w:rsidRDefault="00960D66" w:rsidP="00960D66">
            <w:pPr>
              <w:spacing w:before="100" w:beforeAutospacing="1" w:after="100" w:afterAutospacing="1" w:line="360" w:lineRule="auto"/>
              <w:jc w:val="both"/>
              <w:rPr>
                <w:rFonts w:ascii="Berlin Sans FB Demi" w:eastAsia="Times New Roman" w:hAnsi="Berlin Sans FB Demi" w:cs="Times New Roman"/>
                <w:sz w:val="24"/>
                <w:szCs w:val="24"/>
              </w:rPr>
            </w:pPr>
            <w:r w:rsidRPr="00960D66">
              <w:rPr>
                <w:rFonts w:ascii="Berlin Sans FB Demi" w:eastAsia="Times New Roman" w:hAnsi="Berlin Sans FB Demi" w:cs="Times New Roman"/>
                <w:sz w:val="24"/>
                <w:szCs w:val="24"/>
              </w:rPr>
              <w:t xml:space="preserve">Interest in developing </w:t>
            </w:r>
            <w:proofErr w:type="spellStart"/>
            <w:r w:rsidRPr="00960D66">
              <w:rPr>
                <w:rFonts w:ascii="Berlin Sans FB Demi" w:eastAsia="Times New Roman" w:hAnsi="Berlin Sans FB Demi" w:cs="Times New Roman"/>
                <w:sz w:val="24"/>
                <w:szCs w:val="24"/>
              </w:rPr>
              <w:t>agrotourism</w:t>
            </w:r>
            <w:proofErr w:type="spellEnd"/>
          </w:p>
        </w:tc>
        <w:tc>
          <w:tcPr>
            <w:tcW w:w="0" w:type="auto"/>
            <w:hideMark/>
          </w:tcPr>
          <w:p w:rsidR="00960D66" w:rsidRPr="00960D66" w:rsidRDefault="00960D66" w:rsidP="00960D6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60D66">
              <w:rPr>
                <w:rFonts w:ascii="Times New Roman" w:eastAsia="Times New Roman" w:hAnsi="Times New Roman" w:cs="Times New Roman"/>
                <w:sz w:val="24"/>
                <w:szCs w:val="24"/>
              </w:rPr>
              <w:t>41%</w:t>
            </w:r>
          </w:p>
        </w:tc>
        <w:tc>
          <w:tcPr>
            <w:tcW w:w="0" w:type="auto"/>
            <w:hideMark/>
          </w:tcPr>
          <w:p w:rsidR="00960D66" w:rsidRPr="00960D66" w:rsidRDefault="00960D66" w:rsidP="00960D6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60D66">
              <w:rPr>
                <w:rFonts w:ascii="Times New Roman" w:eastAsia="Times New Roman" w:hAnsi="Times New Roman" w:cs="Times New Roman"/>
                <w:sz w:val="24"/>
                <w:szCs w:val="24"/>
              </w:rPr>
              <w:t>88%</w:t>
            </w:r>
          </w:p>
        </w:tc>
        <w:tc>
          <w:tcPr>
            <w:tcW w:w="0" w:type="auto"/>
            <w:hideMark/>
          </w:tcPr>
          <w:p w:rsidR="00960D66" w:rsidRPr="00960D66" w:rsidRDefault="00960D66" w:rsidP="00960D66">
            <w:pPr>
              <w:spacing w:before="100" w:beforeAutospacing="1" w:after="100" w:afterAutospacing="1" w:line="360"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sz w:val="24"/>
                <w:szCs w:val="24"/>
              </w:rPr>
            </w:pPr>
            <w:r w:rsidRPr="00960D66">
              <w:rPr>
                <w:rFonts w:ascii="Times New Roman" w:eastAsia="Times New Roman" w:hAnsi="Times New Roman" w:cs="Times New Roman"/>
                <w:sz w:val="24"/>
                <w:szCs w:val="24"/>
              </w:rPr>
              <w:t>+47%</w:t>
            </w:r>
          </w:p>
        </w:tc>
      </w:tr>
      <w:tr w:rsidR="00960D66" w:rsidRPr="00960D66" w:rsidTr="00960D6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hideMark/>
          </w:tcPr>
          <w:p w:rsidR="00960D66" w:rsidRPr="00960D66" w:rsidRDefault="00960D66" w:rsidP="00960D66">
            <w:pPr>
              <w:spacing w:before="100" w:beforeAutospacing="1" w:after="100" w:afterAutospacing="1" w:line="360" w:lineRule="auto"/>
              <w:jc w:val="both"/>
              <w:rPr>
                <w:rFonts w:ascii="Berlin Sans FB Demi" w:eastAsia="Times New Roman" w:hAnsi="Berlin Sans FB Demi" w:cs="Times New Roman"/>
                <w:sz w:val="24"/>
                <w:szCs w:val="24"/>
              </w:rPr>
            </w:pPr>
            <w:r w:rsidRPr="00960D66">
              <w:rPr>
                <w:rFonts w:ascii="Berlin Sans FB Demi" w:eastAsia="Times New Roman" w:hAnsi="Berlin Sans FB Demi" w:cs="Times New Roman"/>
                <w:sz w:val="24"/>
                <w:szCs w:val="24"/>
              </w:rPr>
              <w:t>Motivation to collaborate</w:t>
            </w:r>
          </w:p>
        </w:tc>
        <w:tc>
          <w:tcPr>
            <w:tcW w:w="0" w:type="auto"/>
            <w:hideMark/>
          </w:tcPr>
          <w:p w:rsidR="00960D66" w:rsidRPr="00960D66" w:rsidRDefault="00960D66" w:rsidP="00960D6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60D66">
              <w:rPr>
                <w:rFonts w:ascii="Times New Roman" w:eastAsia="Times New Roman" w:hAnsi="Times New Roman" w:cs="Times New Roman"/>
                <w:sz w:val="24"/>
                <w:szCs w:val="24"/>
              </w:rPr>
              <w:t>50%</w:t>
            </w:r>
          </w:p>
        </w:tc>
        <w:tc>
          <w:tcPr>
            <w:tcW w:w="0" w:type="auto"/>
            <w:hideMark/>
          </w:tcPr>
          <w:p w:rsidR="00960D66" w:rsidRPr="00960D66" w:rsidRDefault="00960D66" w:rsidP="00960D6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60D66">
              <w:rPr>
                <w:rFonts w:ascii="Times New Roman" w:eastAsia="Times New Roman" w:hAnsi="Times New Roman" w:cs="Times New Roman"/>
                <w:sz w:val="24"/>
                <w:szCs w:val="24"/>
              </w:rPr>
              <w:t>90%</w:t>
            </w:r>
          </w:p>
        </w:tc>
        <w:tc>
          <w:tcPr>
            <w:tcW w:w="0" w:type="auto"/>
            <w:hideMark/>
          </w:tcPr>
          <w:p w:rsidR="00960D66" w:rsidRPr="00960D66" w:rsidRDefault="00960D66" w:rsidP="00960D66">
            <w:pPr>
              <w:spacing w:before="100" w:beforeAutospacing="1" w:after="100" w:afterAutospacing="1" w:line="360"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sz w:val="24"/>
                <w:szCs w:val="24"/>
              </w:rPr>
            </w:pPr>
            <w:r w:rsidRPr="00960D66">
              <w:rPr>
                <w:rFonts w:ascii="Times New Roman" w:eastAsia="Times New Roman" w:hAnsi="Times New Roman" w:cs="Times New Roman"/>
                <w:sz w:val="24"/>
                <w:szCs w:val="24"/>
              </w:rPr>
              <w:t>+40%</w:t>
            </w:r>
          </w:p>
        </w:tc>
      </w:tr>
    </w:tbl>
    <w:p w:rsidR="00960D66" w:rsidRDefault="00960D66" w:rsidP="00960D66">
      <w:pPr>
        <w:spacing w:before="100" w:beforeAutospacing="1" w:after="100" w:afterAutospacing="1" w:line="360" w:lineRule="auto"/>
        <w:ind w:left="993" w:hanging="993"/>
        <w:jc w:val="both"/>
        <w:rPr>
          <w:rFonts w:ascii="Berlin Sans FB Demi" w:hAnsi="Berlin Sans FB Demi"/>
        </w:rPr>
      </w:pPr>
      <w:proofErr w:type="gramStart"/>
      <w:r w:rsidRPr="00960D66">
        <w:rPr>
          <w:rFonts w:ascii="Berlin Sans FB Demi" w:hAnsi="Berlin Sans FB Demi"/>
        </w:rPr>
        <w:t>Table 1.</w:t>
      </w:r>
      <w:proofErr w:type="gramEnd"/>
      <w:r w:rsidRPr="00960D66">
        <w:rPr>
          <w:rFonts w:ascii="Berlin Sans FB Demi" w:hAnsi="Berlin Sans FB Demi"/>
        </w:rPr>
        <w:t xml:space="preserve"> Comparison of participants’ understanding and motivation before and after </w:t>
      </w:r>
      <w:proofErr w:type="gramStart"/>
      <w:r w:rsidRPr="00960D66">
        <w:rPr>
          <w:rFonts w:ascii="Berlin Sans FB Demi" w:hAnsi="Berlin Sans FB Demi"/>
        </w:rPr>
        <w:t xml:space="preserve">the </w:t>
      </w:r>
      <w:r>
        <w:rPr>
          <w:rFonts w:ascii="Berlin Sans FB Demi" w:hAnsi="Berlin Sans FB Demi"/>
        </w:rPr>
        <w:t xml:space="preserve"> </w:t>
      </w:r>
      <w:r w:rsidRPr="00960D66">
        <w:rPr>
          <w:rFonts w:ascii="Berlin Sans FB Demi" w:hAnsi="Berlin Sans FB Demi"/>
        </w:rPr>
        <w:t>program</w:t>
      </w:r>
      <w:proofErr w:type="gramEnd"/>
      <w:r w:rsidRPr="00960D66">
        <w:rPr>
          <w:rFonts w:ascii="Berlin Sans FB Demi" w:hAnsi="Berlin Sans FB Demi"/>
        </w:rPr>
        <w:t>.</w:t>
      </w:r>
    </w:p>
    <w:p w:rsidR="00960D66" w:rsidRPr="00960D66" w:rsidRDefault="00960D66" w:rsidP="00960D66">
      <w:pPr>
        <w:spacing w:before="100" w:beforeAutospacing="1" w:after="100" w:afterAutospacing="1" w:line="360" w:lineRule="auto"/>
        <w:jc w:val="both"/>
        <w:rPr>
          <w:rFonts w:ascii="Times New Roman" w:eastAsia="Times New Roman" w:hAnsi="Times New Roman" w:cs="Times New Roman"/>
          <w:sz w:val="24"/>
          <w:szCs w:val="24"/>
        </w:rPr>
      </w:pPr>
      <w:r w:rsidRPr="00960D66">
        <w:rPr>
          <w:rFonts w:ascii="Times New Roman" w:eastAsia="Times New Roman" w:hAnsi="Times New Roman" w:cs="Times New Roman"/>
          <w:sz w:val="24"/>
          <w:szCs w:val="24"/>
        </w:rPr>
        <w:t xml:space="preserve">The data show a clear increase in both awareness and willingness to engage in </w:t>
      </w:r>
      <w:proofErr w:type="spellStart"/>
      <w:r w:rsidRPr="00960D66">
        <w:rPr>
          <w:rFonts w:ascii="Times New Roman" w:eastAsia="Times New Roman" w:hAnsi="Times New Roman" w:cs="Times New Roman"/>
          <w:sz w:val="24"/>
          <w:szCs w:val="24"/>
        </w:rPr>
        <w:t>agrotourism</w:t>
      </w:r>
      <w:proofErr w:type="spellEnd"/>
      <w:r w:rsidRPr="00960D66">
        <w:rPr>
          <w:rFonts w:ascii="Times New Roman" w:eastAsia="Times New Roman" w:hAnsi="Times New Roman" w:cs="Times New Roman"/>
          <w:sz w:val="24"/>
          <w:szCs w:val="24"/>
        </w:rPr>
        <w:t>-related initiatives. This result supports the empowerment model proposed by Chambers (1997), emphasizing that participatory learning stimulates intrinsic motivation and collective action.</w:t>
      </w:r>
    </w:p>
    <w:p w:rsidR="00960D66" w:rsidRPr="00960D66" w:rsidRDefault="00960D66" w:rsidP="00960D66">
      <w:pPr>
        <w:spacing w:before="100" w:beforeAutospacing="1" w:after="100" w:afterAutospacing="1" w:line="360" w:lineRule="auto"/>
        <w:jc w:val="both"/>
        <w:rPr>
          <w:rFonts w:ascii="Times New Roman" w:eastAsia="Times New Roman" w:hAnsi="Times New Roman" w:cs="Times New Roman"/>
          <w:sz w:val="24"/>
          <w:szCs w:val="24"/>
        </w:rPr>
      </w:pPr>
      <w:r w:rsidRPr="00960D66">
        <w:rPr>
          <w:rFonts w:ascii="Times New Roman" w:eastAsia="Times New Roman" w:hAnsi="Times New Roman" w:cs="Times New Roman"/>
          <w:sz w:val="24"/>
          <w:szCs w:val="24"/>
        </w:rPr>
        <w:t xml:space="preserve">Similarly, </w:t>
      </w:r>
      <w:proofErr w:type="spellStart"/>
      <w:r w:rsidRPr="00960D66">
        <w:rPr>
          <w:rFonts w:ascii="Times New Roman" w:eastAsia="Times New Roman" w:hAnsi="Times New Roman" w:cs="Times New Roman"/>
          <w:sz w:val="24"/>
          <w:szCs w:val="24"/>
        </w:rPr>
        <w:t>Panggabean</w:t>
      </w:r>
      <w:proofErr w:type="spellEnd"/>
      <w:r w:rsidRPr="00960D66">
        <w:rPr>
          <w:rFonts w:ascii="Times New Roman" w:eastAsia="Times New Roman" w:hAnsi="Times New Roman" w:cs="Times New Roman"/>
          <w:sz w:val="24"/>
          <w:szCs w:val="24"/>
        </w:rPr>
        <w:t xml:space="preserve">, </w:t>
      </w:r>
      <w:proofErr w:type="spellStart"/>
      <w:r w:rsidRPr="00960D66">
        <w:rPr>
          <w:rFonts w:ascii="Times New Roman" w:eastAsia="Times New Roman" w:hAnsi="Times New Roman" w:cs="Times New Roman"/>
          <w:sz w:val="24"/>
          <w:szCs w:val="24"/>
        </w:rPr>
        <w:t>Tondang</w:t>
      </w:r>
      <w:proofErr w:type="spellEnd"/>
      <w:r w:rsidRPr="00960D66">
        <w:rPr>
          <w:rFonts w:ascii="Times New Roman" w:eastAsia="Times New Roman" w:hAnsi="Times New Roman" w:cs="Times New Roman"/>
          <w:sz w:val="24"/>
          <w:szCs w:val="24"/>
        </w:rPr>
        <w:t xml:space="preserve">, and </w:t>
      </w:r>
      <w:proofErr w:type="spellStart"/>
      <w:r w:rsidRPr="00960D66">
        <w:rPr>
          <w:rFonts w:ascii="Times New Roman" w:eastAsia="Times New Roman" w:hAnsi="Times New Roman" w:cs="Times New Roman"/>
          <w:sz w:val="24"/>
          <w:szCs w:val="24"/>
        </w:rPr>
        <w:t>Wiharjokusumo</w:t>
      </w:r>
      <w:proofErr w:type="spellEnd"/>
      <w:r w:rsidRPr="00960D66">
        <w:rPr>
          <w:rFonts w:ascii="Times New Roman" w:eastAsia="Times New Roman" w:hAnsi="Times New Roman" w:cs="Times New Roman"/>
          <w:sz w:val="24"/>
          <w:szCs w:val="24"/>
        </w:rPr>
        <w:t xml:space="preserve"> (2022) found that integrating the </w:t>
      </w:r>
      <w:proofErr w:type="spellStart"/>
      <w:r w:rsidRPr="00960D66">
        <w:rPr>
          <w:rFonts w:ascii="Times New Roman" w:eastAsia="Times New Roman" w:hAnsi="Times New Roman" w:cs="Times New Roman"/>
          <w:b/>
          <w:bCs/>
          <w:sz w:val="24"/>
          <w:szCs w:val="24"/>
        </w:rPr>
        <w:t>Pentahelix</w:t>
      </w:r>
      <w:proofErr w:type="spellEnd"/>
      <w:r w:rsidRPr="00960D66">
        <w:rPr>
          <w:rFonts w:ascii="Times New Roman" w:eastAsia="Times New Roman" w:hAnsi="Times New Roman" w:cs="Times New Roman"/>
          <w:b/>
          <w:bCs/>
          <w:sz w:val="24"/>
          <w:szCs w:val="24"/>
        </w:rPr>
        <w:t xml:space="preserve"> collaboration model</w:t>
      </w:r>
      <w:r w:rsidRPr="00960D66">
        <w:rPr>
          <w:rFonts w:ascii="Times New Roman" w:eastAsia="Times New Roman" w:hAnsi="Times New Roman" w:cs="Times New Roman"/>
          <w:sz w:val="24"/>
          <w:szCs w:val="24"/>
        </w:rPr>
        <w:t>—involving government, academia, business, community, and media—can strengthen rural innovation systems and accelerate tourism-based economic development.</w:t>
      </w:r>
    </w:p>
    <w:p w:rsidR="00960D66" w:rsidRPr="00A31E0B" w:rsidRDefault="00960D66" w:rsidP="00A31E0B">
      <w:pPr>
        <w:pStyle w:val="NoSpacing"/>
        <w:spacing w:line="360" w:lineRule="auto"/>
        <w:jc w:val="both"/>
        <w:rPr>
          <w:rFonts w:ascii="Berlin Sans FB Demi" w:hAnsi="Berlin Sans FB Demi" w:cs="Times New Roman"/>
          <w:sz w:val="24"/>
          <w:szCs w:val="24"/>
        </w:rPr>
      </w:pPr>
      <w:r w:rsidRPr="00A31E0B">
        <w:rPr>
          <w:rFonts w:ascii="Berlin Sans FB Demi" w:hAnsi="Berlin Sans FB Demi" w:cs="Times New Roman"/>
          <w:sz w:val="24"/>
          <w:szCs w:val="24"/>
        </w:rPr>
        <w:t>3. Theoretical and Practical Implications</w:t>
      </w:r>
    </w:p>
    <w:p w:rsidR="00960D66" w:rsidRPr="00A31E0B" w:rsidRDefault="00960D66" w:rsidP="00A31E0B">
      <w:pPr>
        <w:pStyle w:val="NoSpacing"/>
        <w:spacing w:line="360" w:lineRule="auto"/>
        <w:jc w:val="both"/>
        <w:rPr>
          <w:rFonts w:ascii="Times New Roman" w:hAnsi="Times New Roman" w:cs="Times New Roman"/>
          <w:sz w:val="24"/>
          <w:szCs w:val="24"/>
        </w:rPr>
      </w:pPr>
      <w:r w:rsidRPr="00A31E0B">
        <w:rPr>
          <w:rFonts w:ascii="Times New Roman" w:hAnsi="Times New Roman" w:cs="Times New Roman"/>
          <w:sz w:val="24"/>
          <w:szCs w:val="24"/>
        </w:rPr>
        <w:t xml:space="preserve">The findings confirm that the empowerment approach used in this CSP effectively improved local capacities and attitudes toward sustainable </w:t>
      </w:r>
      <w:proofErr w:type="spellStart"/>
      <w:r w:rsidRPr="00A31E0B">
        <w:rPr>
          <w:rFonts w:ascii="Times New Roman" w:hAnsi="Times New Roman" w:cs="Times New Roman"/>
          <w:sz w:val="24"/>
          <w:szCs w:val="24"/>
        </w:rPr>
        <w:t>agrotourism</w:t>
      </w:r>
      <w:proofErr w:type="spellEnd"/>
      <w:r w:rsidRPr="00A31E0B">
        <w:rPr>
          <w:rFonts w:ascii="Times New Roman" w:hAnsi="Times New Roman" w:cs="Times New Roman"/>
          <w:sz w:val="24"/>
          <w:szCs w:val="24"/>
        </w:rPr>
        <w:t xml:space="preserve">. As highlighted by </w:t>
      </w:r>
      <w:proofErr w:type="spellStart"/>
      <w:r w:rsidRPr="00A31E0B">
        <w:rPr>
          <w:rFonts w:ascii="Times New Roman" w:hAnsi="Times New Roman" w:cs="Times New Roman"/>
          <w:sz w:val="24"/>
          <w:szCs w:val="24"/>
        </w:rPr>
        <w:t>Sihombing</w:t>
      </w:r>
      <w:proofErr w:type="spellEnd"/>
      <w:r w:rsidRPr="00A31E0B">
        <w:rPr>
          <w:rFonts w:ascii="Times New Roman" w:hAnsi="Times New Roman" w:cs="Times New Roman"/>
          <w:sz w:val="24"/>
          <w:szCs w:val="24"/>
        </w:rPr>
        <w:t xml:space="preserve"> et al. (2023), socialization and participatory training are key drivers of behavioral change in community-based tourism programs.</w:t>
      </w:r>
    </w:p>
    <w:p w:rsidR="00960D66" w:rsidRPr="00960D66" w:rsidRDefault="00960D66" w:rsidP="00A31E0B">
      <w:pPr>
        <w:spacing w:before="100" w:beforeAutospacing="1" w:after="100" w:afterAutospacing="1" w:line="360" w:lineRule="auto"/>
        <w:jc w:val="both"/>
        <w:rPr>
          <w:rFonts w:ascii="Times New Roman" w:eastAsia="Times New Roman" w:hAnsi="Times New Roman" w:cs="Times New Roman"/>
          <w:sz w:val="24"/>
          <w:szCs w:val="24"/>
        </w:rPr>
      </w:pPr>
      <w:r w:rsidRPr="00960D66">
        <w:rPr>
          <w:rFonts w:ascii="Times New Roman" w:eastAsia="Times New Roman" w:hAnsi="Times New Roman" w:cs="Times New Roman"/>
          <w:sz w:val="24"/>
          <w:szCs w:val="24"/>
        </w:rPr>
        <w:t xml:space="preserve">In this case, the combination of </w:t>
      </w:r>
      <w:r w:rsidRPr="00960D66">
        <w:rPr>
          <w:rFonts w:ascii="Times New Roman" w:eastAsia="Times New Roman" w:hAnsi="Times New Roman" w:cs="Times New Roman"/>
          <w:b/>
          <w:bCs/>
          <w:sz w:val="24"/>
          <w:szCs w:val="24"/>
        </w:rPr>
        <w:t>experiential learning</w:t>
      </w:r>
      <w:r w:rsidRPr="00960D66">
        <w:rPr>
          <w:rFonts w:ascii="Times New Roman" w:eastAsia="Times New Roman" w:hAnsi="Times New Roman" w:cs="Times New Roman"/>
          <w:sz w:val="24"/>
          <w:szCs w:val="24"/>
        </w:rPr>
        <w:t xml:space="preserve"> and </w:t>
      </w:r>
      <w:r w:rsidRPr="00960D66">
        <w:rPr>
          <w:rFonts w:ascii="Times New Roman" w:eastAsia="Times New Roman" w:hAnsi="Times New Roman" w:cs="Times New Roman"/>
          <w:b/>
          <w:bCs/>
          <w:sz w:val="24"/>
          <w:szCs w:val="24"/>
        </w:rPr>
        <w:t>interactive discussion</w:t>
      </w:r>
      <w:r w:rsidRPr="00960D66">
        <w:rPr>
          <w:rFonts w:ascii="Times New Roman" w:eastAsia="Times New Roman" w:hAnsi="Times New Roman" w:cs="Times New Roman"/>
          <w:sz w:val="24"/>
          <w:szCs w:val="24"/>
        </w:rPr>
        <w:t xml:space="preserve"> proved to be the most effective method. Participants actively exchanged ideas, shared experiences, and proposed strategies for managing tourism activities based on local culture and environmental conservation. Such engagement aligns with </w:t>
      </w:r>
      <w:proofErr w:type="spellStart"/>
      <w:r w:rsidRPr="00960D66">
        <w:rPr>
          <w:rFonts w:ascii="Times New Roman" w:eastAsia="Times New Roman" w:hAnsi="Times New Roman" w:cs="Times New Roman"/>
          <w:sz w:val="24"/>
          <w:szCs w:val="24"/>
        </w:rPr>
        <w:t>Wiharjokusumo’s</w:t>
      </w:r>
      <w:proofErr w:type="spellEnd"/>
      <w:r w:rsidRPr="00960D66">
        <w:rPr>
          <w:rFonts w:ascii="Times New Roman" w:eastAsia="Times New Roman" w:hAnsi="Times New Roman" w:cs="Times New Roman"/>
          <w:sz w:val="24"/>
          <w:szCs w:val="24"/>
        </w:rPr>
        <w:t xml:space="preserve"> (2020) view that the essence of </w:t>
      </w:r>
      <w:r w:rsidRPr="00960D66">
        <w:rPr>
          <w:rFonts w:ascii="Times New Roman" w:eastAsia="Times New Roman" w:hAnsi="Times New Roman" w:cs="Times New Roman"/>
          <w:sz w:val="24"/>
          <w:szCs w:val="24"/>
        </w:rPr>
        <w:lastRenderedPageBreak/>
        <w:t xml:space="preserve">ecotourism and </w:t>
      </w:r>
      <w:proofErr w:type="spellStart"/>
      <w:r w:rsidRPr="00960D66">
        <w:rPr>
          <w:rFonts w:ascii="Times New Roman" w:eastAsia="Times New Roman" w:hAnsi="Times New Roman" w:cs="Times New Roman"/>
          <w:sz w:val="24"/>
          <w:szCs w:val="24"/>
        </w:rPr>
        <w:t>agrotourism</w:t>
      </w:r>
      <w:proofErr w:type="spellEnd"/>
      <w:r w:rsidRPr="00960D66">
        <w:rPr>
          <w:rFonts w:ascii="Times New Roman" w:eastAsia="Times New Roman" w:hAnsi="Times New Roman" w:cs="Times New Roman"/>
          <w:sz w:val="24"/>
          <w:szCs w:val="24"/>
        </w:rPr>
        <w:t xml:space="preserve"> lies in harmonizing </w:t>
      </w:r>
      <w:r w:rsidRPr="00960D66">
        <w:rPr>
          <w:rFonts w:ascii="Times New Roman" w:eastAsia="Times New Roman" w:hAnsi="Times New Roman" w:cs="Times New Roman"/>
          <w:i/>
          <w:iCs/>
          <w:sz w:val="24"/>
          <w:szCs w:val="24"/>
        </w:rPr>
        <w:t>economic growth, community empowerment, and environmental balance.</w:t>
      </w:r>
    </w:p>
    <w:p w:rsidR="00960D66" w:rsidRDefault="00960D66" w:rsidP="00A31E0B">
      <w:pPr>
        <w:spacing w:before="100" w:beforeAutospacing="1" w:after="100" w:afterAutospacing="1" w:line="360" w:lineRule="auto"/>
        <w:jc w:val="both"/>
        <w:rPr>
          <w:rFonts w:ascii="Times New Roman" w:eastAsia="Times New Roman" w:hAnsi="Times New Roman" w:cs="Times New Roman"/>
          <w:sz w:val="24"/>
          <w:szCs w:val="24"/>
        </w:rPr>
      </w:pPr>
      <w:r w:rsidRPr="00960D66">
        <w:rPr>
          <w:rFonts w:ascii="Times New Roman" w:eastAsia="Times New Roman" w:hAnsi="Times New Roman" w:cs="Times New Roman"/>
          <w:sz w:val="24"/>
          <w:szCs w:val="24"/>
        </w:rPr>
        <w:t xml:space="preserve">Moreover, the participatory learning atmosphere enabled participants to reflect critically on their social and ecological context, which is consistent with the empowerment framework of Chambers (1997) and the constructivist pedagogical perspective promoted by </w:t>
      </w:r>
      <w:proofErr w:type="spellStart"/>
      <w:r w:rsidRPr="00960D66">
        <w:rPr>
          <w:rFonts w:ascii="Times New Roman" w:eastAsia="Times New Roman" w:hAnsi="Times New Roman" w:cs="Times New Roman"/>
          <w:sz w:val="24"/>
          <w:szCs w:val="24"/>
        </w:rPr>
        <w:t>Wiharjokusumo</w:t>
      </w:r>
      <w:proofErr w:type="spellEnd"/>
      <w:r w:rsidRPr="00960D66">
        <w:rPr>
          <w:rFonts w:ascii="Times New Roman" w:eastAsia="Times New Roman" w:hAnsi="Times New Roman" w:cs="Times New Roman"/>
          <w:sz w:val="24"/>
          <w:szCs w:val="24"/>
        </w:rPr>
        <w:t xml:space="preserve"> (2021).</w:t>
      </w:r>
    </w:p>
    <w:p w:rsidR="00A31E0B" w:rsidRPr="00A31E0B" w:rsidRDefault="00A31E0B" w:rsidP="00A31E0B">
      <w:pPr>
        <w:pStyle w:val="NoSpacing"/>
        <w:spacing w:line="360" w:lineRule="auto"/>
        <w:jc w:val="both"/>
        <w:rPr>
          <w:rFonts w:ascii="Berlin Sans FB Demi" w:hAnsi="Berlin Sans FB Demi"/>
          <w:sz w:val="24"/>
          <w:szCs w:val="24"/>
        </w:rPr>
      </w:pPr>
      <w:r w:rsidRPr="00A31E0B">
        <w:rPr>
          <w:rFonts w:ascii="Berlin Sans FB Demi" w:hAnsi="Berlin Sans FB Demi"/>
          <w:sz w:val="24"/>
          <w:szCs w:val="24"/>
        </w:rPr>
        <w:t>4. Visual Documentation and Community Engagement</w:t>
      </w:r>
    </w:p>
    <w:p w:rsidR="00A31E0B" w:rsidRPr="00A31E0B" w:rsidRDefault="00A31E0B" w:rsidP="00A31E0B">
      <w:pPr>
        <w:pStyle w:val="NoSpacing"/>
        <w:spacing w:line="360" w:lineRule="auto"/>
        <w:jc w:val="both"/>
        <w:rPr>
          <w:rFonts w:ascii="Times New Roman" w:hAnsi="Times New Roman" w:cs="Times New Roman"/>
          <w:sz w:val="24"/>
          <w:szCs w:val="24"/>
        </w:rPr>
      </w:pPr>
      <w:r w:rsidRPr="00A31E0B">
        <w:rPr>
          <w:rFonts w:ascii="Times New Roman" w:hAnsi="Times New Roman" w:cs="Times New Roman"/>
          <w:sz w:val="24"/>
          <w:szCs w:val="24"/>
        </w:rPr>
        <w:t xml:space="preserve">The documentation presented in Figure 2 captures several stages of the activity, including community discussions, field observations, and presentations of </w:t>
      </w:r>
      <w:proofErr w:type="spellStart"/>
      <w:r w:rsidRPr="00A31E0B">
        <w:rPr>
          <w:rFonts w:ascii="Times New Roman" w:hAnsi="Times New Roman" w:cs="Times New Roman"/>
          <w:sz w:val="24"/>
          <w:szCs w:val="24"/>
        </w:rPr>
        <w:t>agrotourism</w:t>
      </w:r>
      <w:proofErr w:type="spellEnd"/>
      <w:r w:rsidRPr="00A31E0B">
        <w:rPr>
          <w:rFonts w:ascii="Times New Roman" w:hAnsi="Times New Roman" w:cs="Times New Roman"/>
          <w:sz w:val="24"/>
          <w:szCs w:val="24"/>
        </w:rPr>
        <w:t xml:space="preserve"> development ideas. The images illustrate genuine enthusiasm, collaboration, and creativity among participants.</w:t>
      </w:r>
    </w:p>
    <w:p w:rsidR="00A31E0B" w:rsidRPr="00A31E0B" w:rsidRDefault="0094238E" w:rsidP="00A31E0B">
      <w:pPr>
        <w:spacing w:before="100" w:beforeAutospacing="1" w:after="100" w:afterAutospacing="1" w:line="360" w:lineRule="auto"/>
        <w:jc w:val="both"/>
        <w:rPr>
          <w:rFonts w:ascii="Times New Roman" w:eastAsia="Times New Roman" w:hAnsi="Times New Roman" w:cs="Times New Roman"/>
          <w:sz w:val="24"/>
          <w:szCs w:val="24"/>
        </w:rPr>
      </w:pPr>
      <w:r>
        <w:rPr>
          <w:rFonts w:ascii="Times New Roman" w:eastAsia="Times New Roman" w:hAnsi="Times New Roman" w:cs="Times New Roman"/>
          <w:noProof/>
          <w:color w:val="000000"/>
          <w:w w:val="0"/>
          <w:sz w:val="0"/>
          <w:szCs w:val="0"/>
          <w:u w:color="000000"/>
          <w:bdr w:val="none" w:sz="0" w:space="0" w:color="000000"/>
          <w:shd w:val="clear" w:color="000000" w:fill="000000"/>
        </w:rPr>
        <w:drawing>
          <wp:anchor distT="0" distB="0" distL="114300" distR="114300" simplePos="0" relativeHeight="251658240" behindDoc="0" locked="0" layoutInCell="1" allowOverlap="1" wp14:anchorId="2EDC98A6" wp14:editId="5FD8EDCC">
            <wp:simplePos x="0" y="0"/>
            <wp:positionH relativeFrom="column">
              <wp:posOffset>19050</wp:posOffset>
            </wp:positionH>
            <wp:positionV relativeFrom="paragraph">
              <wp:posOffset>17780</wp:posOffset>
            </wp:positionV>
            <wp:extent cx="5892800" cy="2305050"/>
            <wp:effectExtent l="0" t="0" r="0" b="0"/>
            <wp:wrapNone/>
            <wp:docPr id="4" name="Picture 4" descr="C:\Users\HP\Downloads\poto sawa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ownloads\poto sawah.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892800" cy="2305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4238E">
        <w:rPr>
          <w:rStyle w:val="Normal"/>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p>
    <w:p w:rsidR="00A31E0B" w:rsidRPr="00960D66" w:rsidRDefault="00A31E0B" w:rsidP="00A31E0B">
      <w:pPr>
        <w:spacing w:before="100" w:beforeAutospacing="1" w:after="100" w:afterAutospacing="1" w:line="360" w:lineRule="auto"/>
        <w:jc w:val="both"/>
        <w:rPr>
          <w:rFonts w:ascii="Times New Roman" w:eastAsia="Times New Roman" w:hAnsi="Times New Roman" w:cs="Times New Roman"/>
          <w:sz w:val="24"/>
          <w:szCs w:val="24"/>
        </w:rPr>
      </w:pPr>
    </w:p>
    <w:p w:rsidR="00960D66" w:rsidRPr="00960D66" w:rsidRDefault="00960D66" w:rsidP="00960D66">
      <w:pPr>
        <w:spacing w:before="100" w:beforeAutospacing="1" w:after="100" w:afterAutospacing="1" w:line="360" w:lineRule="auto"/>
        <w:ind w:left="993" w:hanging="993"/>
        <w:jc w:val="both"/>
        <w:rPr>
          <w:rFonts w:ascii="Berlin Sans FB Demi" w:eastAsia="Times New Roman" w:hAnsi="Berlin Sans FB Demi" w:cs="Times New Roman"/>
          <w:sz w:val="24"/>
          <w:szCs w:val="24"/>
        </w:rPr>
      </w:pPr>
    </w:p>
    <w:p w:rsidR="005E729E" w:rsidRPr="005E729E" w:rsidRDefault="005E729E" w:rsidP="005E729E">
      <w:pPr>
        <w:spacing w:before="100" w:beforeAutospacing="1" w:after="100" w:afterAutospacing="1" w:line="360" w:lineRule="auto"/>
        <w:jc w:val="both"/>
        <w:rPr>
          <w:rFonts w:ascii="Times New Roman" w:eastAsia="Times New Roman" w:hAnsi="Times New Roman" w:cs="Times New Roman"/>
          <w:sz w:val="24"/>
          <w:szCs w:val="24"/>
        </w:rPr>
      </w:pPr>
    </w:p>
    <w:p w:rsidR="0094238E" w:rsidRDefault="0094238E" w:rsidP="005E729E">
      <w:pPr>
        <w:pStyle w:val="NoSpacing"/>
        <w:jc w:val="both"/>
        <w:rPr>
          <w:rFonts w:ascii="Berlin Sans FB Demi" w:hAnsi="Berlin Sans FB Demi"/>
          <w:sz w:val="24"/>
          <w:szCs w:val="24"/>
        </w:rPr>
      </w:pPr>
    </w:p>
    <w:p w:rsidR="0094238E" w:rsidRDefault="0094238E" w:rsidP="0094238E"/>
    <w:p w:rsidR="00685B52" w:rsidRPr="00685B52" w:rsidRDefault="0094238E" w:rsidP="00685B52">
      <w:pPr>
        <w:ind w:left="993" w:hanging="993"/>
        <w:jc w:val="both"/>
        <w:rPr>
          <w:rFonts w:ascii="Berlin Sans FB Demi" w:hAnsi="Berlin Sans FB Demi" w:cs="Times New Roman"/>
          <w:sz w:val="24"/>
          <w:szCs w:val="24"/>
        </w:rPr>
      </w:pPr>
      <w:r w:rsidRPr="0094238E">
        <w:rPr>
          <w:rFonts w:ascii="Berlin Sans FB Demi" w:hAnsi="Berlin Sans FB Demi" w:cs="Times New Roman"/>
          <w:sz w:val="24"/>
          <w:szCs w:val="24"/>
        </w:rPr>
        <w:t xml:space="preserve">Figure 2 captures several stages of the activity, including community discussions, field observations, and presentations of </w:t>
      </w:r>
      <w:proofErr w:type="spellStart"/>
      <w:r w:rsidRPr="0094238E">
        <w:rPr>
          <w:rFonts w:ascii="Berlin Sans FB Demi" w:hAnsi="Berlin Sans FB Demi" w:cs="Times New Roman"/>
          <w:sz w:val="24"/>
          <w:szCs w:val="24"/>
        </w:rPr>
        <w:t>agrotourism</w:t>
      </w:r>
      <w:proofErr w:type="spellEnd"/>
      <w:r w:rsidRPr="0094238E">
        <w:rPr>
          <w:rFonts w:ascii="Berlin Sans FB Demi" w:hAnsi="Berlin Sans FB Demi" w:cs="Times New Roman"/>
          <w:sz w:val="24"/>
          <w:szCs w:val="24"/>
        </w:rPr>
        <w:t xml:space="preserve"> development ideas.</w:t>
      </w:r>
    </w:p>
    <w:p w:rsidR="00685B52" w:rsidRPr="00685B52" w:rsidRDefault="00685B52" w:rsidP="00685B52">
      <w:pPr>
        <w:spacing w:line="360" w:lineRule="auto"/>
        <w:jc w:val="both"/>
        <w:rPr>
          <w:rFonts w:ascii="Berlin Sans FB Demi" w:hAnsi="Berlin Sans FB Demi" w:cs="Times New Roman"/>
          <w:sz w:val="24"/>
          <w:szCs w:val="24"/>
        </w:rPr>
      </w:pPr>
      <w:r w:rsidRPr="00685B52">
        <w:rPr>
          <w:rFonts w:ascii="Times New Roman" w:hAnsi="Times New Roman" w:cs="Times New Roman"/>
          <w:sz w:val="24"/>
          <w:szCs w:val="24"/>
        </w:rPr>
        <w:t>These visual evidences not only enrich the qualitative analysis but also demonstrate the tangible outcomes of community-based outreach, where learning occurs through participation and dialogue.</w:t>
      </w:r>
    </w:p>
    <w:p w:rsidR="00685B52" w:rsidRPr="00685B52" w:rsidRDefault="00685B52" w:rsidP="00685B52">
      <w:pPr>
        <w:pStyle w:val="NoSpacing"/>
        <w:spacing w:line="360" w:lineRule="auto"/>
        <w:jc w:val="both"/>
        <w:rPr>
          <w:rFonts w:ascii="Times New Roman" w:hAnsi="Times New Roman" w:cs="Times New Roman"/>
          <w:sz w:val="24"/>
          <w:szCs w:val="24"/>
        </w:rPr>
      </w:pPr>
      <w:r w:rsidRPr="00685B52">
        <w:rPr>
          <w:rFonts w:ascii="Berlin Sans FB Demi" w:hAnsi="Berlin Sans FB Demi" w:cs="Times New Roman"/>
          <w:sz w:val="24"/>
          <w:szCs w:val="24"/>
        </w:rPr>
        <w:t>5. Interpretation and Impact</w:t>
      </w:r>
    </w:p>
    <w:p w:rsidR="00685B52" w:rsidRPr="00685B52" w:rsidRDefault="00685B52" w:rsidP="00685B52">
      <w:pPr>
        <w:pStyle w:val="NoSpacing"/>
        <w:spacing w:line="360" w:lineRule="auto"/>
        <w:jc w:val="both"/>
        <w:rPr>
          <w:rFonts w:ascii="Times New Roman" w:hAnsi="Times New Roman" w:cs="Times New Roman"/>
          <w:sz w:val="24"/>
          <w:szCs w:val="24"/>
        </w:rPr>
      </w:pPr>
      <w:r w:rsidRPr="00685B52">
        <w:rPr>
          <w:rFonts w:ascii="Times New Roman" w:hAnsi="Times New Roman" w:cs="Times New Roman"/>
          <w:sz w:val="24"/>
          <w:szCs w:val="24"/>
        </w:rPr>
        <w:t xml:space="preserve">The overall results indicate that the outreach program successfully increased local awareness and interest in developing </w:t>
      </w:r>
      <w:proofErr w:type="spellStart"/>
      <w:r w:rsidRPr="00685B52">
        <w:rPr>
          <w:rFonts w:ascii="Times New Roman" w:hAnsi="Times New Roman" w:cs="Times New Roman"/>
          <w:sz w:val="24"/>
          <w:szCs w:val="24"/>
        </w:rPr>
        <w:t>agrotourism</w:t>
      </w:r>
      <w:proofErr w:type="spellEnd"/>
      <w:r w:rsidRPr="00685B52">
        <w:rPr>
          <w:rFonts w:ascii="Times New Roman" w:hAnsi="Times New Roman" w:cs="Times New Roman"/>
          <w:sz w:val="24"/>
          <w:szCs w:val="24"/>
        </w:rPr>
        <w:t xml:space="preserve"> as an alternative source of income. This aligns with previous studies that emphasize the transformative role of community empowerment in rural tourism (</w:t>
      </w:r>
      <w:proofErr w:type="spellStart"/>
      <w:r w:rsidRPr="00685B52">
        <w:rPr>
          <w:rFonts w:ascii="Times New Roman" w:hAnsi="Times New Roman" w:cs="Times New Roman"/>
          <w:sz w:val="24"/>
          <w:szCs w:val="24"/>
        </w:rPr>
        <w:t>Wiharjokusumo</w:t>
      </w:r>
      <w:proofErr w:type="spellEnd"/>
      <w:r w:rsidRPr="00685B52">
        <w:rPr>
          <w:rFonts w:ascii="Times New Roman" w:hAnsi="Times New Roman" w:cs="Times New Roman"/>
          <w:sz w:val="24"/>
          <w:szCs w:val="24"/>
        </w:rPr>
        <w:t xml:space="preserve">, 2023; </w:t>
      </w:r>
      <w:proofErr w:type="spellStart"/>
      <w:r w:rsidRPr="00685B52">
        <w:rPr>
          <w:rFonts w:ascii="Times New Roman" w:hAnsi="Times New Roman" w:cs="Times New Roman"/>
          <w:sz w:val="24"/>
          <w:szCs w:val="24"/>
        </w:rPr>
        <w:t>Saragih</w:t>
      </w:r>
      <w:proofErr w:type="spellEnd"/>
      <w:r w:rsidRPr="00685B52">
        <w:rPr>
          <w:rFonts w:ascii="Times New Roman" w:hAnsi="Times New Roman" w:cs="Times New Roman"/>
          <w:sz w:val="24"/>
          <w:szCs w:val="24"/>
        </w:rPr>
        <w:t xml:space="preserve"> et al., 2025).</w:t>
      </w:r>
    </w:p>
    <w:p w:rsidR="00685B52" w:rsidRPr="00685B52" w:rsidRDefault="00685B52" w:rsidP="00685B52">
      <w:pPr>
        <w:spacing w:line="360" w:lineRule="auto"/>
        <w:jc w:val="both"/>
        <w:rPr>
          <w:rFonts w:ascii="Times New Roman" w:hAnsi="Times New Roman" w:cs="Times New Roman"/>
          <w:sz w:val="24"/>
          <w:szCs w:val="24"/>
        </w:rPr>
      </w:pPr>
      <w:r w:rsidRPr="00685B52">
        <w:rPr>
          <w:rFonts w:ascii="Times New Roman" w:hAnsi="Times New Roman" w:cs="Times New Roman"/>
          <w:sz w:val="24"/>
          <w:szCs w:val="24"/>
        </w:rPr>
        <w:lastRenderedPageBreak/>
        <w:t xml:space="preserve">Beyond knowledge acquisition, participants expressed a new sense of pride and ownership over their agricultural landscape, perceiving it not merely as farmland but as a cultural and economic </w:t>
      </w:r>
      <w:proofErr w:type="gramStart"/>
      <w:r w:rsidRPr="00685B52">
        <w:rPr>
          <w:rFonts w:ascii="Times New Roman" w:hAnsi="Times New Roman" w:cs="Times New Roman"/>
          <w:sz w:val="24"/>
          <w:szCs w:val="24"/>
        </w:rPr>
        <w:t>asset</w:t>
      </w:r>
      <w:proofErr w:type="gramEnd"/>
      <w:r w:rsidRPr="00685B52">
        <w:rPr>
          <w:rFonts w:ascii="Times New Roman" w:hAnsi="Times New Roman" w:cs="Times New Roman"/>
          <w:sz w:val="24"/>
          <w:szCs w:val="24"/>
        </w:rPr>
        <w:t>. This change in perspective is crucial for long-term sustainability and for fostering inclusive development in rural North Sumatra.</w:t>
      </w:r>
    </w:p>
    <w:p w:rsidR="00685B52" w:rsidRDefault="00E524D6" w:rsidP="00685B52">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0288" behindDoc="0" locked="0" layoutInCell="1" allowOverlap="1" wp14:anchorId="1418DD46" wp14:editId="18ED7E8E">
            <wp:simplePos x="0" y="0"/>
            <wp:positionH relativeFrom="column">
              <wp:posOffset>3175000</wp:posOffset>
            </wp:positionH>
            <wp:positionV relativeFrom="paragraph">
              <wp:posOffset>853440</wp:posOffset>
            </wp:positionV>
            <wp:extent cx="2781300" cy="1816100"/>
            <wp:effectExtent l="0" t="0" r="0" b="0"/>
            <wp:wrapNone/>
            <wp:docPr id="7" name="Picture 7" descr="C:\Users\HP\Downloads\PANTAI KELA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HP\Downloads\PANTAI KELANG.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813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659264" behindDoc="0" locked="0" layoutInCell="1" allowOverlap="1" wp14:anchorId="420C04F6" wp14:editId="62272DE7">
            <wp:simplePos x="0" y="0"/>
            <wp:positionH relativeFrom="column">
              <wp:posOffset>12700</wp:posOffset>
            </wp:positionH>
            <wp:positionV relativeFrom="paragraph">
              <wp:posOffset>853440</wp:posOffset>
            </wp:positionV>
            <wp:extent cx="3162300" cy="1816100"/>
            <wp:effectExtent l="0" t="0" r="0" b="0"/>
            <wp:wrapNone/>
            <wp:docPr id="5" name="Picture 5" descr="C:\Users\HP\Downloads\Agrowisata Paloh Naga Denai Lam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Downloads\Agrowisata Paloh Naga Denai Lam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62300" cy="1816100"/>
                    </a:xfrm>
                    <a:prstGeom prst="rect">
                      <a:avLst/>
                    </a:prstGeom>
                    <a:noFill/>
                    <a:ln>
                      <a:noFill/>
                    </a:ln>
                  </pic:spPr>
                </pic:pic>
              </a:graphicData>
            </a:graphic>
            <wp14:sizeRelH relativeFrom="page">
              <wp14:pctWidth>0</wp14:pctWidth>
            </wp14:sizeRelH>
            <wp14:sizeRelV relativeFrom="page">
              <wp14:pctHeight>0</wp14:pctHeight>
            </wp14:sizeRelV>
          </wp:anchor>
        </w:drawing>
      </w:r>
      <w:r w:rsidR="00685B52" w:rsidRPr="00685B52">
        <w:rPr>
          <w:rFonts w:ascii="Times New Roman" w:hAnsi="Times New Roman" w:cs="Times New Roman"/>
          <w:sz w:val="24"/>
          <w:szCs w:val="24"/>
        </w:rPr>
        <w:t xml:space="preserve">In conclusion, the findings demonstrate that community-based </w:t>
      </w:r>
      <w:proofErr w:type="spellStart"/>
      <w:r w:rsidR="00685B52" w:rsidRPr="00685B52">
        <w:rPr>
          <w:rFonts w:ascii="Times New Roman" w:hAnsi="Times New Roman" w:cs="Times New Roman"/>
          <w:sz w:val="24"/>
          <w:szCs w:val="24"/>
        </w:rPr>
        <w:t>agrotourism</w:t>
      </w:r>
      <w:proofErr w:type="spellEnd"/>
      <w:r w:rsidR="00685B52" w:rsidRPr="00685B52">
        <w:rPr>
          <w:rFonts w:ascii="Times New Roman" w:hAnsi="Times New Roman" w:cs="Times New Roman"/>
          <w:sz w:val="24"/>
          <w:szCs w:val="24"/>
        </w:rPr>
        <w:t xml:space="preserve"> initiatives—when guided by participatory empowerment models—can effectively promote local innovation, environmental stewardship, and socio-economic resilience in rural areas.</w:t>
      </w:r>
    </w:p>
    <w:p w:rsidR="000A56AA" w:rsidRDefault="000A56AA" w:rsidP="00685B52">
      <w:pPr>
        <w:spacing w:line="360" w:lineRule="auto"/>
        <w:jc w:val="both"/>
        <w:rPr>
          <w:rFonts w:ascii="Times New Roman" w:hAnsi="Times New Roman" w:cs="Times New Roman"/>
          <w:sz w:val="24"/>
          <w:szCs w:val="24"/>
        </w:rPr>
      </w:pPr>
    </w:p>
    <w:p w:rsidR="000A56AA" w:rsidRDefault="000A56AA" w:rsidP="00685B52">
      <w:pPr>
        <w:spacing w:line="360" w:lineRule="auto"/>
        <w:jc w:val="both"/>
        <w:rPr>
          <w:rFonts w:ascii="Times New Roman" w:hAnsi="Times New Roman" w:cs="Times New Roman"/>
          <w:sz w:val="24"/>
          <w:szCs w:val="24"/>
        </w:rPr>
      </w:pPr>
    </w:p>
    <w:p w:rsidR="000A56AA" w:rsidRDefault="000A56AA" w:rsidP="00685B52">
      <w:pPr>
        <w:spacing w:line="360" w:lineRule="auto"/>
        <w:jc w:val="both"/>
        <w:rPr>
          <w:rFonts w:ascii="Times New Roman" w:hAnsi="Times New Roman" w:cs="Times New Roman"/>
          <w:sz w:val="24"/>
          <w:szCs w:val="24"/>
        </w:rPr>
      </w:pPr>
    </w:p>
    <w:p w:rsidR="000A56AA" w:rsidRDefault="000A56AA" w:rsidP="00685B52">
      <w:pPr>
        <w:spacing w:line="360" w:lineRule="auto"/>
        <w:jc w:val="both"/>
        <w:rPr>
          <w:rFonts w:ascii="Times New Roman" w:hAnsi="Times New Roman" w:cs="Times New Roman"/>
          <w:sz w:val="24"/>
          <w:szCs w:val="24"/>
        </w:rPr>
      </w:pPr>
    </w:p>
    <w:p w:rsidR="000A56AA" w:rsidRDefault="000A56AA" w:rsidP="00685B52">
      <w:pPr>
        <w:spacing w:line="360" w:lineRule="auto"/>
        <w:jc w:val="both"/>
        <w:rPr>
          <w:rFonts w:ascii="Times New Roman" w:hAnsi="Times New Roman" w:cs="Times New Roman"/>
          <w:sz w:val="24"/>
          <w:szCs w:val="24"/>
        </w:rPr>
      </w:pPr>
    </w:p>
    <w:p w:rsidR="00282301" w:rsidRDefault="00282301" w:rsidP="00282301">
      <w:pPr>
        <w:pStyle w:val="NoSpacing"/>
        <w:ind w:left="1418" w:hanging="1418"/>
        <w:jc w:val="both"/>
        <w:rPr>
          <w:rFonts w:ascii="Times New Roman" w:hAnsi="Times New Roman" w:cs="Times New Roman"/>
          <w:sz w:val="24"/>
          <w:szCs w:val="24"/>
        </w:rPr>
      </w:pPr>
      <w:proofErr w:type="gramStart"/>
      <w:r w:rsidRPr="00282301">
        <w:rPr>
          <w:rFonts w:ascii="Berlin Sans FB Demi" w:hAnsi="Berlin Sans FB Demi" w:cs="Times New Roman"/>
          <w:sz w:val="24"/>
          <w:szCs w:val="24"/>
        </w:rPr>
        <w:t>Figure</w:t>
      </w:r>
      <w:r>
        <w:rPr>
          <w:rFonts w:ascii="Berlin Sans FB Demi" w:hAnsi="Berlin Sans FB Demi" w:cs="Times New Roman"/>
          <w:sz w:val="24"/>
          <w:szCs w:val="24"/>
        </w:rPr>
        <w:t xml:space="preserve"> </w:t>
      </w:r>
      <w:r w:rsidRPr="00282301">
        <w:rPr>
          <w:rFonts w:ascii="Berlin Sans FB Demi" w:hAnsi="Berlin Sans FB Demi" w:cs="Times New Roman"/>
          <w:sz w:val="24"/>
          <w:szCs w:val="24"/>
        </w:rPr>
        <w:t>3.</w:t>
      </w:r>
      <w:proofErr w:type="gramEnd"/>
      <w:r>
        <w:rPr>
          <w:rFonts w:ascii="Berlin Sans FB Demi" w:hAnsi="Berlin Sans FB Demi" w:cs="Times New Roman"/>
          <w:sz w:val="24"/>
          <w:szCs w:val="24"/>
        </w:rPr>
        <w:t xml:space="preserve"> </w:t>
      </w:r>
      <w:proofErr w:type="gramStart"/>
      <w:r w:rsidRPr="00282301">
        <w:t xml:space="preserve">Model of Rice Field Ecotourism in </w:t>
      </w:r>
      <w:proofErr w:type="spellStart"/>
      <w:r w:rsidRPr="00282301">
        <w:t>Dusun</w:t>
      </w:r>
      <w:proofErr w:type="spellEnd"/>
      <w:r w:rsidRPr="00282301">
        <w:t xml:space="preserve"> III, </w:t>
      </w:r>
      <w:proofErr w:type="spellStart"/>
      <w:r w:rsidRPr="00282301">
        <w:t>Sei</w:t>
      </w:r>
      <w:proofErr w:type="spellEnd"/>
      <w:r w:rsidRPr="00282301">
        <w:t xml:space="preserve"> Naga </w:t>
      </w:r>
      <w:proofErr w:type="spellStart"/>
      <w:r w:rsidRPr="00282301">
        <w:t>Lawan</w:t>
      </w:r>
      <w:proofErr w:type="spellEnd"/>
      <w:r w:rsidRPr="00282301">
        <w:t xml:space="preserve"> Village.</w:t>
      </w:r>
      <w:proofErr w:type="gramEnd"/>
      <w:r w:rsidRPr="00282301">
        <w:br/>
        <w:t xml:space="preserve">This model envisions a community-based </w:t>
      </w:r>
      <w:proofErr w:type="spellStart"/>
      <w:r w:rsidRPr="00282301">
        <w:t>agrotourism</w:t>
      </w:r>
      <w:proofErr w:type="spellEnd"/>
      <w:r w:rsidRPr="00282301">
        <w:t xml:space="preserve"> area that integrates agriculture, culture, and education through participatory activities. It promotes sustainable rural development by empowering local farmers and youth under the </w:t>
      </w:r>
      <w:proofErr w:type="spellStart"/>
      <w:r w:rsidRPr="00282301">
        <w:t>Pentahelix</w:t>
      </w:r>
      <w:proofErr w:type="spellEnd"/>
      <w:r w:rsidRPr="00282301">
        <w:t xml:space="preserve"> collaboration framework.</w:t>
      </w:r>
    </w:p>
    <w:p w:rsidR="00282301" w:rsidRPr="00282301" w:rsidRDefault="00282301" w:rsidP="00282301">
      <w:pPr>
        <w:pStyle w:val="NoSpacing"/>
        <w:jc w:val="both"/>
        <w:rPr>
          <w:rFonts w:ascii="Times New Roman" w:hAnsi="Times New Roman" w:cs="Times New Roman"/>
          <w:sz w:val="24"/>
          <w:szCs w:val="24"/>
        </w:rPr>
      </w:pPr>
    </w:p>
    <w:p w:rsidR="00685B52" w:rsidRPr="002F70DA" w:rsidRDefault="00685B52" w:rsidP="002F70DA">
      <w:pPr>
        <w:pStyle w:val="NoSpacing"/>
        <w:spacing w:line="360" w:lineRule="auto"/>
        <w:jc w:val="both"/>
        <w:rPr>
          <w:rFonts w:ascii="Berlin Sans FB Demi" w:hAnsi="Berlin Sans FB Demi" w:cs="Times New Roman"/>
          <w:sz w:val="28"/>
          <w:szCs w:val="28"/>
        </w:rPr>
      </w:pPr>
      <w:r w:rsidRPr="002F70DA">
        <w:rPr>
          <w:rFonts w:ascii="Berlin Sans FB Demi" w:hAnsi="Berlin Sans FB Demi" w:cs="Times New Roman"/>
          <w:sz w:val="28"/>
          <w:szCs w:val="28"/>
        </w:rPr>
        <w:t>E. CONCLUSION</w:t>
      </w:r>
    </w:p>
    <w:p w:rsidR="00685B52" w:rsidRPr="002F70DA" w:rsidRDefault="00685B52" w:rsidP="002F70DA">
      <w:pPr>
        <w:pStyle w:val="NoSpacing"/>
        <w:spacing w:line="360" w:lineRule="auto"/>
        <w:jc w:val="both"/>
        <w:rPr>
          <w:rFonts w:ascii="Times New Roman" w:hAnsi="Times New Roman" w:cs="Times New Roman"/>
          <w:sz w:val="24"/>
          <w:szCs w:val="24"/>
        </w:rPr>
      </w:pPr>
      <w:r w:rsidRPr="002F70DA">
        <w:rPr>
          <w:rFonts w:ascii="Times New Roman" w:hAnsi="Times New Roman" w:cs="Times New Roman"/>
          <w:sz w:val="24"/>
          <w:szCs w:val="24"/>
        </w:rPr>
        <w:t xml:space="preserve">The implementation of the Community Service Program (CSP) on </w:t>
      </w:r>
      <w:r w:rsidRPr="002F70DA">
        <w:rPr>
          <w:rFonts w:ascii="Times New Roman" w:hAnsi="Times New Roman" w:cs="Times New Roman"/>
          <w:i/>
          <w:iCs/>
          <w:sz w:val="24"/>
          <w:szCs w:val="24"/>
        </w:rPr>
        <w:t xml:space="preserve">Community Empowerment-Based </w:t>
      </w:r>
      <w:proofErr w:type="spellStart"/>
      <w:r w:rsidRPr="002F70DA">
        <w:rPr>
          <w:rFonts w:ascii="Times New Roman" w:hAnsi="Times New Roman" w:cs="Times New Roman"/>
          <w:i/>
          <w:iCs/>
          <w:sz w:val="24"/>
          <w:szCs w:val="24"/>
        </w:rPr>
        <w:t>Agrotourism</w:t>
      </w:r>
      <w:proofErr w:type="spellEnd"/>
      <w:r w:rsidRPr="002F70DA">
        <w:rPr>
          <w:rFonts w:ascii="Times New Roman" w:hAnsi="Times New Roman" w:cs="Times New Roman"/>
          <w:i/>
          <w:iCs/>
          <w:sz w:val="24"/>
          <w:szCs w:val="24"/>
        </w:rPr>
        <w:t xml:space="preserve"> Outreach in Rice Fields of </w:t>
      </w:r>
      <w:proofErr w:type="spellStart"/>
      <w:r w:rsidRPr="002F70DA">
        <w:rPr>
          <w:rFonts w:ascii="Times New Roman" w:hAnsi="Times New Roman" w:cs="Times New Roman"/>
          <w:i/>
          <w:iCs/>
          <w:sz w:val="24"/>
          <w:szCs w:val="24"/>
        </w:rPr>
        <w:t>Dusun</w:t>
      </w:r>
      <w:proofErr w:type="spellEnd"/>
      <w:r w:rsidRPr="002F70DA">
        <w:rPr>
          <w:rFonts w:ascii="Times New Roman" w:hAnsi="Times New Roman" w:cs="Times New Roman"/>
          <w:i/>
          <w:iCs/>
          <w:sz w:val="24"/>
          <w:szCs w:val="24"/>
        </w:rPr>
        <w:t xml:space="preserve"> III, </w:t>
      </w:r>
      <w:proofErr w:type="spellStart"/>
      <w:r w:rsidRPr="002F70DA">
        <w:rPr>
          <w:rFonts w:ascii="Times New Roman" w:hAnsi="Times New Roman" w:cs="Times New Roman"/>
          <w:i/>
          <w:iCs/>
          <w:sz w:val="24"/>
          <w:szCs w:val="24"/>
        </w:rPr>
        <w:t>Sei</w:t>
      </w:r>
      <w:proofErr w:type="spellEnd"/>
      <w:r w:rsidRPr="002F70DA">
        <w:rPr>
          <w:rFonts w:ascii="Times New Roman" w:hAnsi="Times New Roman" w:cs="Times New Roman"/>
          <w:i/>
          <w:iCs/>
          <w:sz w:val="24"/>
          <w:szCs w:val="24"/>
        </w:rPr>
        <w:t xml:space="preserve"> Naga </w:t>
      </w:r>
      <w:proofErr w:type="spellStart"/>
      <w:r w:rsidRPr="002F70DA">
        <w:rPr>
          <w:rFonts w:ascii="Times New Roman" w:hAnsi="Times New Roman" w:cs="Times New Roman"/>
          <w:i/>
          <w:iCs/>
          <w:sz w:val="24"/>
          <w:szCs w:val="24"/>
        </w:rPr>
        <w:t>Lawan</w:t>
      </w:r>
      <w:proofErr w:type="spellEnd"/>
      <w:r w:rsidRPr="002F70DA">
        <w:rPr>
          <w:rFonts w:ascii="Times New Roman" w:hAnsi="Times New Roman" w:cs="Times New Roman"/>
          <w:i/>
          <w:iCs/>
          <w:sz w:val="24"/>
          <w:szCs w:val="24"/>
        </w:rPr>
        <w:t xml:space="preserve"> Village, </w:t>
      </w:r>
      <w:proofErr w:type="spellStart"/>
      <w:r w:rsidRPr="002F70DA">
        <w:rPr>
          <w:rFonts w:ascii="Times New Roman" w:hAnsi="Times New Roman" w:cs="Times New Roman"/>
          <w:i/>
          <w:iCs/>
          <w:sz w:val="24"/>
          <w:szCs w:val="24"/>
        </w:rPr>
        <w:t>Perbaungan</w:t>
      </w:r>
      <w:proofErr w:type="spellEnd"/>
      <w:r w:rsidRPr="002F70DA">
        <w:rPr>
          <w:rFonts w:ascii="Times New Roman" w:hAnsi="Times New Roman" w:cs="Times New Roman"/>
          <w:i/>
          <w:iCs/>
          <w:sz w:val="24"/>
          <w:szCs w:val="24"/>
        </w:rPr>
        <w:t xml:space="preserve"> District, </w:t>
      </w:r>
      <w:proofErr w:type="spellStart"/>
      <w:proofErr w:type="gramStart"/>
      <w:r w:rsidRPr="002F70DA">
        <w:rPr>
          <w:rFonts w:ascii="Times New Roman" w:hAnsi="Times New Roman" w:cs="Times New Roman"/>
          <w:i/>
          <w:iCs/>
          <w:sz w:val="24"/>
          <w:szCs w:val="24"/>
        </w:rPr>
        <w:t>Serdang</w:t>
      </w:r>
      <w:proofErr w:type="spellEnd"/>
      <w:proofErr w:type="gramEnd"/>
      <w:r w:rsidRPr="002F70DA">
        <w:rPr>
          <w:rFonts w:ascii="Times New Roman" w:hAnsi="Times New Roman" w:cs="Times New Roman"/>
          <w:i/>
          <w:iCs/>
          <w:sz w:val="24"/>
          <w:szCs w:val="24"/>
        </w:rPr>
        <w:t xml:space="preserve"> </w:t>
      </w:r>
      <w:proofErr w:type="spellStart"/>
      <w:r w:rsidRPr="002F70DA">
        <w:rPr>
          <w:rFonts w:ascii="Times New Roman" w:hAnsi="Times New Roman" w:cs="Times New Roman"/>
          <w:i/>
          <w:iCs/>
          <w:sz w:val="24"/>
          <w:szCs w:val="24"/>
        </w:rPr>
        <w:t>Bedagai</w:t>
      </w:r>
      <w:proofErr w:type="spellEnd"/>
      <w:r w:rsidRPr="002F70DA">
        <w:rPr>
          <w:rFonts w:ascii="Times New Roman" w:hAnsi="Times New Roman" w:cs="Times New Roman"/>
          <w:i/>
          <w:iCs/>
          <w:sz w:val="24"/>
          <w:szCs w:val="24"/>
        </w:rPr>
        <w:t xml:space="preserve"> Regency</w:t>
      </w:r>
      <w:r w:rsidRPr="002F70DA">
        <w:rPr>
          <w:rFonts w:ascii="Times New Roman" w:hAnsi="Times New Roman" w:cs="Times New Roman"/>
          <w:sz w:val="24"/>
          <w:szCs w:val="24"/>
        </w:rPr>
        <w:t xml:space="preserve"> has proven to be an effective approach in increasing public awareness and participation in sustainable rural tourism development.</w:t>
      </w:r>
    </w:p>
    <w:p w:rsidR="00685B52" w:rsidRPr="00685B52" w:rsidRDefault="00685B52" w:rsidP="00685B52">
      <w:pPr>
        <w:spacing w:line="360" w:lineRule="auto"/>
        <w:jc w:val="both"/>
        <w:rPr>
          <w:rFonts w:ascii="Times New Roman" w:hAnsi="Times New Roman" w:cs="Times New Roman"/>
          <w:sz w:val="24"/>
          <w:szCs w:val="24"/>
        </w:rPr>
      </w:pPr>
      <w:r w:rsidRPr="00685B52">
        <w:rPr>
          <w:rFonts w:ascii="Times New Roman" w:hAnsi="Times New Roman" w:cs="Times New Roman"/>
          <w:sz w:val="24"/>
          <w:szCs w:val="24"/>
        </w:rPr>
        <w:t xml:space="preserve">Through a combination of counseling, group discussion, and field observation, the program succeeded in introducing the concept of </w:t>
      </w:r>
      <w:proofErr w:type="spellStart"/>
      <w:r w:rsidRPr="00685B52">
        <w:rPr>
          <w:rFonts w:ascii="Times New Roman" w:hAnsi="Times New Roman" w:cs="Times New Roman"/>
          <w:sz w:val="24"/>
          <w:szCs w:val="24"/>
        </w:rPr>
        <w:t>agrotourism</w:t>
      </w:r>
      <w:proofErr w:type="spellEnd"/>
      <w:r w:rsidRPr="00685B52">
        <w:rPr>
          <w:rFonts w:ascii="Times New Roman" w:hAnsi="Times New Roman" w:cs="Times New Roman"/>
          <w:sz w:val="24"/>
          <w:szCs w:val="24"/>
        </w:rPr>
        <w:t xml:space="preserve"> not only as an economic activity but also as a means of cultural preservation and environmental stewardship. The data analysis showed a significant increase in participants’ understanding and motivation—demonstrating that empowerment-based outreach can transform community perspectives and attitudes toward agricultural land use.</w:t>
      </w:r>
    </w:p>
    <w:p w:rsidR="00685B52" w:rsidRPr="00685B52" w:rsidRDefault="00685B52" w:rsidP="00685B52">
      <w:pPr>
        <w:spacing w:line="360" w:lineRule="auto"/>
        <w:jc w:val="both"/>
        <w:rPr>
          <w:rFonts w:ascii="Times New Roman" w:hAnsi="Times New Roman" w:cs="Times New Roman"/>
          <w:sz w:val="24"/>
          <w:szCs w:val="24"/>
        </w:rPr>
      </w:pPr>
      <w:r w:rsidRPr="00685B52">
        <w:rPr>
          <w:rFonts w:ascii="Times New Roman" w:hAnsi="Times New Roman" w:cs="Times New Roman"/>
          <w:sz w:val="24"/>
          <w:szCs w:val="24"/>
        </w:rPr>
        <w:lastRenderedPageBreak/>
        <w:t xml:space="preserve">Furthermore, this initiative has encouraged collaborative thinking among different local actors, fostering a multi-stakeholder framework aligned with the </w:t>
      </w:r>
      <w:proofErr w:type="spellStart"/>
      <w:r w:rsidRPr="00685B52">
        <w:rPr>
          <w:rFonts w:ascii="Times New Roman" w:hAnsi="Times New Roman" w:cs="Times New Roman"/>
          <w:b/>
          <w:bCs/>
          <w:sz w:val="24"/>
          <w:szCs w:val="24"/>
        </w:rPr>
        <w:t>Pentahelix</w:t>
      </w:r>
      <w:proofErr w:type="spellEnd"/>
      <w:r w:rsidRPr="00685B52">
        <w:rPr>
          <w:rFonts w:ascii="Times New Roman" w:hAnsi="Times New Roman" w:cs="Times New Roman"/>
          <w:b/>
          <w:bCs/>
          <w:sz w:val="24"/>
          <w:szCs w:val="24"/>
        </w:rPr>
        <w:t xml:space="preserve"> model</w:t>
      </w:r>
      <w:r w:rsidRPr="00685B52">
        <w:rPr>
          <w:rFonts w:ascii="Times New Roman" w:hAnsi="Times New Roman" w:cs="Times New Roman"/>
          <w:sz w:val="24"/>
          <w:szCs w:val="24"/>
        </w:rPr>
        <w:t xml:space="preserve"> (</w:t>
      </w:r>
      <w:proofErr w:type="spellStart"/>
      <w:r w:rsidRPr="00685B52">
        <w:rPr>
          <w:rFonts w:ascii="Times New Roman" w:hAnsi="Times New Roman" w:cs="Times New Roman"/>
          <w:sz w:val="24"/>
          <w:szCs w:val="24"/>
        </w:rPr>
        <w:t>Panggabean</w:t>
      </w:r>
      <w:proofErr w:type="spellEnd"/>
      <w:r w:rsidRPr="00685B52">
        <w:rPr>
          <w:rFonts w:ascii="Times New Roman" w:hAnsi="Times New Roman" w:cs="Times New Roman"/>
          <w:sz w:val="24"/>
          <w:szCs w:val="24"/>
        </w:rPr>
        <w:t xml:space="preserve"> et al., 2022). As </w:t>
      </w:r>
      <w:proofErr w:type="spellStart"/>
      <w:r w:rsidRPr="00685B52">
        <w:rPr>
          <w:rFonts w:ascii="Times New Roman" w:hAnsi="Times New Roman" w:cs="Times New Roman"/>
          <w:sz w:val="24"/>
          <w:szCs w:val="24"/>
        </w:rPr>
        <w:t>Wiharjokusumo</w:t>
      </w:r>
      <w:proofErr w:type="spellEnd"/>
      <w:r w:rsidRPr="00685B52">
        <w:rPr>
          <w:rFonts w:ascii="Times New Roman" w:hAnsi="Times New Roman" w:cs="Times New Roman"/>
          <w:sz w:val="24"/>
          <w:szCs w:val="24"/>
        </w:rPr>
        <w:t xml:space="preserve"> (2020) emphasizes, the development of rural tourism must be rooted in community participation and local wisdom to ensure long-term sustainability.</w:t>
      </w:r>
    </w:p>
    <w:p w:rsidR="00685B52" w:rsidRPr="00685B52" w:rsidRDefault="00685B52" w:rsidP="00685B52">
      <w:pPr>
        <w:spacing w:line="360" w:lineRule="auto"/>
        <w:jc w:val="both"/>
        <w:rPr>
          <w:rFonts w:ascii="Times New Roman" w:hAnsi="Times New Roman" w:cs="Times New Roman"/>
          <w:sz w:val="24"/>
          <w:szCs w:val="24"/>
        </w:rPr>
      </w:pPr>
      <w:r w:rsidRPr="00685B52">
        <w:rPr>
          <w:rFonts w:ascii="Times New Roman" w:hAnsi="Times New Roman" w:cs="Times New Roman"/>
          <w:sz w:val="24"/>
          <w:szCs w:val="24"/>
        </w:rPr>
        <w:t xml:space="preserve">Overall, the CSP has successfully achieved its objectives by creating a foundation for community-driven </w:t>
      </w:r>
      <w:proofErr w:type="spellStart"/>
      <w:r w:rsidRPr="00685B52">
        <w:rPr>
          <w:rFonts w:ascii="Times New Roman" w:hAnsi="Times New Roman" w:cs="Times New Roman"/>
          <w:sz w:val="24"/>
          <w:szCs w:val="24"/>
        </w:rPr>
        <w:t>agrotourism</w:t>
      </w:r>
      <w:proofErr w:type="spellEnd"/>
      <w:r w:rsidRPr="00685B52">
        <w:rPr>
          <w:rFonts w:ascii="Times New Roman" w:hAnsi="Times New Roman" w:cs="Times New Roman"/>
          <w:sz w:val="24"/>
          <w:szCs w:val="24"/>
        </w:rPr>
        <w:t xml:space="preserve"> in </w:t>
      </w:r>
      <w:proofErr w:type="spellStart"/>
      <w:r w:rsidRPr="00685B52">
        <w:rPr>
          <w:rFonts w:ascii="Times New Roman" w:hAnsi="Times New Roman" w:cs="Times New Roman"/>
          <w:sz w:val="24"/>
          <w:szCs w:val="24"/>
        </w:rPr>
        <w:t>Sei</w:t>
      </w:r>
      <w:proofErr w:type="spellEnd"/>
      <w:r w:rsidRPr="00685B52">
        <w:rPr>
          <w:rFonts w:ascii="Times New Roman" w:hAnsi="Times New Roman" w:cs="Times New Roman"/>
          <w:sz w:val="24"/>
          <w:szCs w:val="24"/>
        </w:rPr>
        <w:t xml:space="preserve"> Naga </w:t>
      </w:r>
      <w:proofErr w:type="spellStart"/>
      <w:r w:rsidRPr="00685B52">
        <w:rPr>
          <w:rFonts w:ascii="Times New Roman" w:hAnsi="Times New Roman" w:cs="Times New Roman"/>
          <w:sz w:val="24"/>
          <w:szCs w:val="24"/>
        </w:rPr>
        <w:t>Lawan</w:t>
      </w:r>
      <w:proofErr w:type="spellEnd"/>
      <w:r w:rsidRPr="00685B52">
        <w:rPr>
          <w:rFonts w:ascii="Times New Roman" w:hAnsi="Times New Roman" w:cs="Times New Roman"/>
          <w:sz w:val="24"/>
          <w:szCs w:val="24"/>
        </w:rPr>
        <w:t xml:space="preserve"> Village. The enthusiasm and initiative shown by participants reflect the potential for replicating similar programs in other rural areas across North Sumatra and beyond.</w:t>
      </w:r>
    </w:p>
    <w:p w:rsidR="00685B52" w:rsidRPr="00685B52" w:rsidRDefault="00685B52" w:rsidP="00685B52">
      <w:pPr>
        <w:pStyle w:val="NoSpacing"/>
        <w:spacing w:line="360" w:lineRule="auto"/>
        <w:jc w:val="both"/>
        <w:rPr>
          <w:rFonts w:ascii="Berlin Sans FB Demi" w:hAnsi="Berlin Sans FB Demi" w:cs="Times New Roman"/>
          <w:sz w:val="28"/>
          <w:szCs w:val="28"/>
        </w:rPr>
      </w:pPr>
      <w:r w:rsidRPr="00685B52">
        <w:rPr>
          <w:rFonts w:ascii="Berlin Sans FB Demi" w:hAnsi="Berlin Sans FB Demi" w:cs="Times New Roman"/>
          <w:sz w:val="28"/>
          <w:szCs w:val="28"/>
        </w:rPr>
        <w:t>F. RECOMMENDATION</w:t>
      </w:r>
    </w:p>
    <w:p w:rsidR="00685B52" w:rsidRDefault="00685B52" w:rsidP="00685B52">
      <w:pPr>
        <w:pStyle w:val="NoSpacing"/>
        <w:spacing w:line="360" w:lineRule="auto"/>
        <w:jc w:val="both"/>
        <w:rPr>
          <w:rFonts w:ascii="Times New Roman" w:hAnsi="Times New Roman" w:cs="Times New Roman"/>
          <w:sz w:val="24"/>
          <w:szCs w:val="24"/>
        </w:rPr>
      </w:pPr>
      <w:r w:rsidRPr="00685B52">
        <w:rPr>
          <w:rFonts w:ascii="Times New Roman" w:hAnsi="Times New Roman" w:cs="Times New Roman"/>
          <w:sz w:val="24"/>
          <w:szCs w:val="24"/>
        </w:rPr>
        <w:t xml:space="preserve">To ensure the sustainability of the empowerment outcomes, it is recommended that local stakeholders—particularly the village government, farmer groups, and youth organizations—continue collaborative efforts to develop rice field–based </w:t>
      </w:r>
      <w:proofErr w:type="spellStart"/>
      <w:r w:rsidRPr="00685B52">
        <w:rPr>
          <w:rFonts w:ascii="Times New Roman" w:hAnsi="Times New Roman" w:cs="Times New Roman"/>
          <w:sz w:val="24"/>
          <w:szCs w:val="24"/>
        </w:rPr>
        <w:t>agrotourism</w:t>
      </w:r>
      <w:proofErr w:type="spellEnd"/>
      <w:r w:rsidRPr="00685B52">
        <w:rPr>
          <w:rFonts w:ascii="Times New Roman" w:hAnsi="Times New Roman" w:cs="Times New Roman"/>
          <w:sz w:val="24"/>
          <w:szCs w:val="24"/>
        </w:rPr>
        <w:t xml:space="preserve"> as a long-term economic and cultural initiative. Follow-up activities such as advanced training, digital promotion, and partnership programs with universities and private sectors should be encouraged to strengthen community capacity and market visibility. By maintaining participatory engagement and aligning with sustainable development principles, </w:t>
      </w:r>
      <w:proofErr w:type="spellStart"/>
      <w:r w:rsidRPr="00685B52">
        <w:rPr>
          <w:rFonts w:ascii="Times New Roman" w:hAnsi="Times New Roman" w:cs="Times New Roman"/>
          <w:sz w:val="24"/>
          <w:szCs w:val="24"/>
        </w:rPr>
        <w:t>Sei</w:t>
      </w:r>
      <w:proofErr w:type="spellEnd"/>
      <w:r w:rsidRPr="00685B52">
        <w:rPr>
          <w:rFonts w:ascii="Times New Roman" w:hAnsi="Times New Roman" w:cs="Times New Roman"/>
          <w:sz w:val="24"/>
          <w:szCs w:val="24"/>
        </w:rPr>
        <w:t xml:space="preserve"> Naga </w:t>
      </w:r>
      <w:proofErr w:type="spellStart"/>
      <w:r w:rsidRPr="00685B52">
        <w:rPr>
          <w:rFonts w:ascii="Times New Roman" w:hAnsi="Times New Roman" w:cs="Times New Roman"/>
          <w:sz w:val="24"/>
          <w:szCs w:val="24"/>
        </w:rPr>
        <w:t>Lawan</w:t>
      </w:r>
      <w:proofErr w:type="spellEnd"/>
      <w:r w:rsidRPr="00685B52">
        <w:rPr>
          <w:rFonts w:ascii="Times New Roman" w:hAnsi="Times New Roman" w:cs="Times New Roman"/>
          <w:sz w:val="24"/>
          <w:szCs w:val="24"/>
        </w:rPr>
        <w:t xml:space="preserve"> Village can serve as a model for community-driven </w:t>
      </w:r>
      <w:proofErr w:type="spellStart"/>
      <w:r w:rsidRPr="00685B52">
        <w:rPr>
          <w:rFonts w:ascii="Times New Roman" w:hAnsi="Times New Roman" w:cs="Times New Roman"/>
          <w:sz w:val="24"/>
          <w:szCs w:val="24"/>
        </w:rPr>
        <w:t>agrotourism</w:t>
      </w:r>
      <w:proofErr w:type="spellEnd"/>
      <w:r w:rsidRPr="00685B52">
        <w:rPr>
          <w:rFonts w:ascii="Times New Roman" w:hAnsi="Times New Roman" w:cs="Times New Roman"/>
          <w:sz w:val="24"/>
          <w:szCs w:val="24"/>
        </w:rPr>
        <w:t xml:space="preserve"> development in North Sumatra and across Indonesia.</w:t>
      </w:r>
    </w:p>
    <w:p w:rsidR="000A56AA" w:rsidRPr="00685B52" w:rsidRDefault="000A56AA" w:rsidP="00685B52">
      <w:pPr>
        <w:pStyle w:val="NoSpacing"/>
        <w:spacing w:line="360" w:lineRule="auto"/>
        <w:jc w:val="both"/>
        <w:rPr>
          <w:rFonts w:ascii="Times New Roman" w:hAnsi="Times New Roman" w:cs="Times New Roman"/>
          <w:sz w:val="24"/>
          <w:szCs w:val="24"/>
        </w:rPr>
      </w:pPr>
    </w:p>
    <w:p w:rsidR="000A56AA" w:rsidRPr="00E524D6" w:rsidRDefault="000A56AA" w:rsidP="00E524D6">
      <w:pPr>
        <w:pStyle w:val="NoSpacing"/>
        <w:spacing w:line="360" w:lineRule="auto"/>
        <w:jc w:val="both"/>
        <w:rPr>
          <w:rFonts w:ascii="Berlin Sans FB Demi" w:hAnsi="Berlin Sans FB Demi" w:cs="Times New Roman"/>
          <w:sz w:val="28"/>
          <w:szCs w:val="28"/>
        </w:rPr>
      </w:pPr>
      <w:r w:rsidRPr="00E524D6">
        <w:rPr>
          <w:rFonts w:ascii="Berlin Sans FB Demi" w:hAnsi="Berlin Sans FB Demi" w:cs="Times New Roman"/>
          <w:sz w:val="28"/>
          <w:szCs w:val="28"/>
        </w:rPr>
        <w:t>G. ACKNOWLEDGMENT</w:t>
      </w:r>
    </w:p>
    <w:p w:rsidR="000A56AA" w:rsidRPr="00E524D6" w:rsidRDefault="000A56AA" w:rsidP="00E524D6">
      <w:pPr>
        <w:pStyle w:val="NoSpacing"/>
        <w:spacing w:line="360" w:lineRule="auto"/>
        <w:jc w:val="both"/>
        <w:rPr>
          <w:rFonts w:ascii="Times New Roman" w:hAnsi="Times New Roman" w:cs="Times New Roman"/>
        </w:rPr>
      </w:pPr>
      <w:r w:rsidRPr="00E524D6">
        <w:rPr>
          <w:rFonts w:ascii="Times New Roman" w:hAnsi="Times New Roman" w:cs="Times New Roman"/>
        </w:rPr>
        <w:t xml:space="preserve">The authors would like to express their sincere gratitude to the Village Government of </w:t>
      </w:r>
      <w:proofErr w:type="spellStart"/>
      <w:r w:rsidRPr="00E524D6">
        <w:rPr>
          <w:rFonts w:ascii="Times New Roman" w:hAnsi="Times New Roman" w:cs="Times New Roman"/>
        </w:rPr>
        <w:t>Sei</w:t>
      </w:r>
      <w:proofErr w:type="spellEnd"/>
      <w:r w:rsidRPr="00E524D6">
        <w:rPr>
          <w:rFonts w:ascii="Times New Roman" w:hAnsi="Times New Roman" w:cs="Times New Roman"/>
        </w:rPr>
        <w:t xml:space="preserve"> Naga </w:t>
      </w:r>
      <w:proofErr w:type="spellStart"/>
      <w:r w:rsidRPr="00E524D6">
        <w:rPr>
          <w:rFonts w:ascii="Times New Roman" w:hAnsi="Times New Roman" w:cs="Times New Roman"/>
        </w:rPr>
        <w:t>Lawan</w:t>
      </w:r>
      <w:proofErr w:type="spellEnd"/>
      <w:r w:rsidRPr="00E524D6">
        <w:rPr>
          <w:rFonts w:ascii="Times New Roman" w:hAnsi="Times New Roman" w:cs="Times New Roman"/>
        </w:rPr>
        <w:t xml:space="preserve">, </w:t>
      </w:r>
      <w:r w:rsidRPr="004E4517">
        <w:rPr>
          <w:rFonts w:ascii="Berlin Sans FB Demi" w:hAnsi="Berlin Sans FB Demi" w:cs="Times New Roman"/>
        </w:rPr>
        <w:t xml:space="preserve">PT. </w:t>
      </w:r>
      <w:proofErr w:type="spellStart"/>
      <w:r w:rsidRPr="004E4517">
        <w:rPr>
          <w:rFonts w:ascii="Berlin Sans FB Demi" w:hAnsi="Berlin Sans FB Demi" w:cs="Times New Roman"/>
        </w:rPr>
        <w:t>Wira</w:t>
      </w:r>
      <w:proofErr w:type="spellEnd"/>
      <w:r w:rsidRPr="004E4517">
        <w:rPr>
          <w:rFonts w:ascii="Berlin Sans FB Demi" w:hAnsi="Berlin Sans FB Demi" w:cs="Times New Roman"/>
        </w:rPr>
        <w:t xml:space="preserve"> </w:t>
      </w:r>
      <w:proofErr w:type="spellStart"/>
      <w:r w:rsidRPr="004E4517">
        <w:rPr>
          <w:rFonts w:ascii="Berlin Sans FB Demi" w:hAnsi="Berlin Sans FB Demi" w:cs="Times New Roman"/>
        </w:rPr>
        <w:t>Pradana</w:t>
      </w:r>
      <w:proofErr w:type="spellEnd"/>
      <w:r w:rsidRPr="004E4517">
        <w:rPr>
          <w:rFonts w:ascii="Berlin Sans FB Demi" w:hAnsi="Berlin Sans FB Demi" w:cs="Times New Roman"/>
        </w:rPr>
        <w:t xml:space="preserve"> </w:t>
      </w:r>
      <w:proofErr w:type="spellStart"/>
      <w:r w:rsidRPr="004E4517">
        <w:rPr>
          <w:rFonts w:ascii="Berlin Sans FB Demi" w:hAnsi="Berlin Sans FB Demi" w:cs="Times New Roman"/>
        </w:rPr>
        <w:t>Mukti</w:t>
      </w:r>
      <w:proofErr w:type="spellEnd"/>
      <w:r w:rsidRPr="004E4517">
        <w:rPr>
          <w:rFonts w:ascii="Berlin Sans FB Demi" w:hAnsi="Berlin Sans FB Demi" w:cs="Times New Roman"/>
        </w:rPr>
        <w:t>,</w:t>
      </w:r>
      <w:r w:rsidRPr="00E524D6">
        <w:rPr>
          <w:rFonts w:ascii="Times New Roman" w:hAnsi="Times New Roman" w:cs="Times New Roman"/>
        </w:rPr>
        <w:t xml:space="preserve"> and </w:t>
      </w:r>
      <w:r w:rsidRPr="004E4517">
        <w:rPr>
          <w:rFonts w:ascii="Berlin Sans FB Demi" w:hAnsi="Berlin Sans FB Demi" w:cs="Times New Roman"/>
        </w:rPr>
        <w:t xml:space="preserve">PT. Sarah </w:t>
      </w:r>
      <w:proofErr w:type="spellStart"/>
      <w:r w:rsidRPr="004E4517">
        <w:rPr>
          <w:rFonts w:ascii="Berlin Sans FB Demi" w:hAnsi="Berlin Sans FB Demi" w:cs="Times New Roman"/>
        </w:rPr>
        <w:t>Sentosa</w:t>
      </w:r>
      <w:proofErr w:type="spellEnd"/>
      <w:r w:rsidRPr="004E4517">
        <w:rPr>
          <w:rFonts w:ascii="Berlin Sans FB Demi" w:hAnsi="Berlin Sans FB Demi" w:cs="Times New Roman"/>
        </w:rPr>
        <w:t xml:space="preserve"> Sejahtera</w:t>
      </w:r>
      <w:r w:rsidRPr="00E524D6">
        <w:rPr>
          <w:rFonts w:ascii="Times New Roman" w:hAnsi="Times New Roman" w:cs="Times New Roman"/>
        </w:rPr>
        <w:t xml:space="preserve"> for their support and permission to carry out the Community Service Program on rice field–based </w:t>
      </w:r>
      <w:proofErr w:type="spellStart"/>
      <w:r w:rsidRPr="00E524D6">
        <w:rPr>
          <w:rFonts w:ascii="Times New Roman" w:hAnsi="Times New Roman" w:cs="Times New Roman"/>
        </w:rPr>
        <w:t>agrotourism</w:t>
      </w:r>
      <w:proofErr w:type="spellEnd"/>
      <w:r w:rsidRPr="00E524D6">
        <w:rPr>
          <w:rFonts w:ascii="Times New Roman" w:hAnsi="Times New Roman" w:cs="Times New Roman"/>
        </w:rPr>
        <w:t xml:space="preserve">. Deep appreciation is also extended to all farmers, youth representatives, MSME actors, and village officials who actively participated and contributed to the success of the program. Special thanks are conveyed to </w:t>
      </w:r>
      <w:proofErr w:type="spellStart"/>
      <w:r w:rsidRPr="00E524D6">
        <w:rPr>
          <w:rFonts w:ascii="Times New Roman" w:hAnsi="Times New Roman" w:cs="Times New Roman"/>
        </w:rPr>
        <w:t>Universitas</w:t>
      </w:r>
      <w:proofErr w:type="spellEnd"/>
      <w:r w:rsidRPr="00E524D6">
        <w:rPr>
          <w:rFonts w:ascii="Times New Roman" w:hAnsi="Times New Roman" w:cs="Times New Roman"/>
        </w:rPr>
        <w:t xml:space="preserve"> </w:t>
      </w:r>
      <w:proofErr w:type="spellStart"/>
      <w:r w:rsidRPr="00E524D6">
        <w:rPr>
          <w:rFonts w:ascii="Times New Roman" w:hAnsi="Times New Roman" w:cs="Times New Roman"/>
        </w:rPr>
        <w:t>Darma</w:t>
      </w:r>
      <w:proofErr w:type="spellEnd"/>
      <w:r w:rsidRPr="00E524D6">
        <w:rPr>
          <w:rFonts w:ascii="Times New Roman" w:hAnsi="Times New Roman" w:cs="Times New Roman"/>
        </w:rPr>
        <w:t xml:space="preserve"> </w:t>
      </w:r>
      <w:proofErr w:type="spellStart"/>
      <w:r w:rsidRPr="00E524D6">
        <w:rPr>
          <w:rFonts w:ascii="Times New Roman" w:hAnsi="Times New Roman" w:cs="Times New Roman"/>
        </w:rPr>
        <w:t>Agung</w:t>
      </w:r>
      <w:proofErr w:type="spellEnd"/>
      <w:r w:rsidRPr="00E524D6">
        <w:rPr>
          <w:rFonts w:ascii="Times New Roman" w:hAnsi="Times New Roman" w:cs="Times New Roman"/>
        </w:rPr>
        <w:t xml:space="preserve"> and the Tourism and Hotel Academy of </w:t>
      </w:r>
      <w:proofErr w:type="spellStart"/>
      <w:r w:rsidRPr="00E524D6">
        <w:rPr>
          <w:rFonts w:ascii="Times New Roman" w:hAnsi="Times New Roman" w:cs="Times New Roman"/>
        </w:rPr>
        <w:t>Darma</w:t>
      </w:r>
      <w:proofErr w:type="spellEnd"/>
      <w:r w:rsidRPr="00E524D6">
        <w:rPr>
          <w:rFonts w:ascii="Times New Roman" w:hAnsi="Times New Roman" w:cs="Times New Roman"/>
        </w:rPr>
        <w:t xml:space="preserve"> </w:t>
      </w:r>
      <w:proofErr w:type="spellStart"/>
      <w:r w:rsidRPr="00E524D6">
        <w:rPr>
          <w:rFonts w:ascii="Times New Roman" w:hAnsi="Times New Roman" w:cs="Times New Roman"/>
        </w:rPr>
        <w:t>Agung</w:t>
      </w:r>
      <w:proofErr w:type="spellEnd"/>
      <w:r w:rsidRPr="00E524D6">
        <w:rPr>
          <w:rFonts w:ascii="Times New Roman" w:hAnsi="Times New Roman" w:cs="Times New Roman"/>
        </w:rPr>
        <w:t xml:space="preserve"> for providing institutional support, resources, and academic collaboration that made this outreach possible. May this partnership continue to inspire further initiatives that empower local communities and promote sustainable rural development in North </w:t>
      </w:r>
      <w:proofErr w:type="gramStart"/>
      <w:r w:rsidRPr="00E524D6">
        <w:rPr>
          <w:rFonts w:ascii="Times New Roman" w:hAnsi="Times New Roman" w:cs="Times New Roman"/>
        </w:rPr>
        <w:t>Sumatra.</w:t>
      </w:r>
      <w:proofErr w:type="gramEnd"/>
    </w:p>
    <w:p w:rsidR="00E524D6" w:rsidRPr="00E524D6" w:rsidRDefault="00E524D6" w:rsidP="00E524D6">
      <w:pPr>
        <w:pStyle w:val="NoSpacing"/>
        <w:jc w:val="both"/>
        <w:rPr>
          <w:rFonts w:ascii="Times New Roman" w:hAnsi="Times New Roman" w:cs="Times New Roman"/>
        </w:rPr>
      </w:pPr>
    </w:p>
    <w:p w:rsidR="00E524D6" w:rsidRPr="00E524D6" w:rsidRDefault="00E524D6" w:rsidP="00E524D6">
      <w:pPr>
        <w:pStyle w:val="NoSpacing"/>
        <w:jc w:val="both"/>
        <w:rPr>
          <w:rFonts w:ascii="Berlin Sans FB Demi" w:hAnsi="Berlin Sans FB Demi" w:cs="Times New Roman"/>
          <w:sz w:val="28"/>
          <w:szCs w:val="28"/>
        </w:rPr>
      </w:pPr>
      <w:r w:rsidRPr="00E524D6">
        <w:rPr>
          <w:rFonts w:ascii="Berlin Sans FB Demi" w:hAnsi="Berlin Sans FB Demi" w:cs="Times New Roman"/>
          <w:sz w:val="28"/>
          <w:szCs w:val="28"/>
        </w:rPr>
        <w:t>REFERENCES</w:t>
      </w:r>
    </w:p>
    <w:p w:rsidR="00E524D6" w:rsidRPr="001D276F" w:rsidRDefault="00E524D6" w:rsidP="00E4510C">
      <w:pPr>
        <w:pStyle w:val="NoSpacing"/>
        <w:ind w:left="720" w:hanging="720"/>
        <w:jc w:val="both"/>
        <w:rPr>
          <w:rFonts w:ascii="Times New Roman" w:hAnsi="Times New Roman" w:cs="Times New Roman"/>
          <w:sz w:val="24"/>
          <w:szCs w:val="24"/>
        </w:rPr>
      </w:pPr>
      <w:r w:rsidRPr="001D276F">
        <w:rPr>
          <w:rFonts w:ascii="Times New Roman" w:hAnsi="Times New Roman" w:cs="Times New Roman"/>
          <w:sz w:val="24"/>
          <w:szCs w:val="24"/>
        </w:rPr>
        <w:t xml:space="preserve">Albrecht, G. (1995). </w:t>
      </w:r>
      <w:r w:rsidRPr="001D276F">
        <w:rPr>
          <w:rFonts w:ascii="Times New Roman" w:hAnsi="Times New Roman" w:cs="Times New Roman"/>
          <w:i/>
          <w:sz w:val="24"/>
          <w:szCs w:val="24"/>
        </w:rPr>
        <w:t>The Character of Our Communities: Toward an Ethic of Liberation for the Church.</w:t>
      </w:r>
      <w:r w:rsidRPr="001D276F">
        <w:rPr>
          <w:rFonts w:ascii="Times New Roman" w:hAnsi="Times New Roman" w:cs="Times New Roman"/>
          <w:sz w:val="24"/>
          <w:szCs w:val="24"/>
        </w:rPr>
        <w:t xml:space="preserve"> Abingdon Press.</w:t>
      </w:r>
    </w:p>
    <w:p w:rsidR="00E524D6" w:rsidRPr="001D276F" w:rsidRDefault="00E524D6" w:rsidP="00E524D6">
      <w:pPr>
        <w:pStyle w:val="NoSpacing"/>
        <w:jc w:val="both"/>
        <w:rPr>
          <w:rFonts w:ascii="Times New Roman" w:hAnsi="Times New Roman" w:cs="Times New Roman"/>
          <w:sz w:val="24"/>
          <w:szCs w:val="24"/>
        </w:rPr>
      </w:pPr>
      <w:r w:rsidRPr="001D276F">
        <w:rPr>
          <w:rFonts w:ascii="Times New Roman" w:hAnsi="Times New Roman" w:cs="Times New Roman"/>
          <w:sz w:val="24"/>
          <w:szCs w:val="24"/>
        </w:rPr>
        <w:t xml:space="preserve">Bandura, A. (1977). </w:t>
      </w:r>
      <w:proofErr w:type="gramStart"/>
      <w:r w:rsidRPr="001D276F">
        <w:rPr>
          <w:rFonts w:ascii="Times New Roman" w:hAnsi="Times New Roman" w:cs="Times New Roman"/>
          <w:i/>
          <w:sz w:val="24"/>
          <w:szCs w:val="24"/>
        </w:rPr>
        <w:t>Social Learning Theory</w:t>
      </w:r>
      <w:r w:rsidRPr="001D276F">
        <w:rPr>
          <w:rFonts w:ascii="Times New Roman" w:hAnsi="Times New Roman" w:cs="Times New Roman"/>
          <w:sz w:val="24"/>
          <w:szCs w:val="24"/>
        </w:rPr>
        <w:t>.</w:t>
      </w:r>
      <w:proofErr w:type="gramEnd"/>
      <w:r w:rsidRPr="001D276F">
        <w:rPr>
          <w:rFonts w:ascii="Times New Roman" w:hAnsi="Times New Roman" w:cs="Times New Roman"/>
          <w:sz w:val="24"/>
          <w:szCs w:val="24"/>
        </w:rPr>
        <w:t xml:space="preserve"> </w:t>
      </w:r>
      <w:proofErr w:type="gramStart"/>
      <w:r w:rsidRPr="001D276F">
        <w:rPr>
          <w:rFonts w:ascii="Times New Roman" w:hAnsi="Times New Roman" w:cs="Times New Roman"/>
          <w:sz w:val="24"/>
          <w:szCs w:val="24"/>
        </w:rPr>
        <w:t>Prentice-Hall.</w:t>
      </w:r>
      <w:proofErr w:type="gramEnd"/>
    </w:p>
    <w:p w:rsidR="00E524D6" w:rsidRPr="001D276F" w:rsidRDefault="00E524D6" w:rsidP="00E4510C">
      <w:pPr>
        <w:pStyle w:val="NoSpacing"/>
        <w:ind w:left="720" w:hanging="720"/>
        <w:jc w:val="both"/>
        <w:rPr>
          <w:rFonts w:ascii="Times New Roman" w:hAnsi="Times New Roman" w:cs="Times New Roman"/>
          <w:sz w:val="24"/>
          <w:szCs w:val="24"/>
        </w:rPr>
      </w:pPr>
      <w:proofErr w:type="spellStart"/>
      <w:proofErr w:type="gramStart"/>
      <w:r w:rsidRPr="001D276F">
        <w:rPr>
          <w:rFonts w:ascii="Times New Roman" w:hAnsi="Times New Roman" w:cs="Times New Roman"/>
          <w:sz w:val="24"/>
          <w:szCs w:val="24"/>
        </w:rPr>
        <w:lastRenderedPageBreak/>
        <w:t>Barbieri</w:t>
      </w:r>
      <w:proofErr w:type="spellEnd"/>
      <w:r w:rsidRPr="001D276F">
        <w:rPr>
          <w:rFonts w:ascii="Times New Roman" w:hAnsi="Times New Roman" w:cs="Times New Roman"/>
          <w:sz w:val="24"/>
          <w:szCs w:val="24"/>
        </w:rPr>
        <w:t>, C., &amp; Mahoney, E. (2009).</w:t>
      </w:r>
      <w:proofErr w:type="gramEnd"/>
      <w:r w:rsidRPr="001D276F">
        <w:rPr>
          <w:rFonts w:ascii="Times New Roman" w:hAnsi="Times New Roman" w:cs="Times New Roman"/>
          <w:sz w:val="24"/>
          <w:szCs w:val="24"/>
        </w:rPr>
        <w:t xml:space="preserve"> </w:t>
      </w:r>
      <w:r w:rsidRPr="001D276F">
        <w:rPr>
          <w:rFonts w:ascii="Times New Roman" w:hAnsi="Times New Roman" w:cs="Times New Roman"/>
          <w:i/>
          <w:sz w:val="24"/>
          <w:szCs w:val="24"/>
        </w:rPr>
        <w:t>Why is diversification an attractive farm adjustment strategy?</w:t>
      </w:r>
      <w:r w:rsidRPr="001D276F">
        <w:rPr>
          <w:rFonts w:ascii="Times New Roman" w:hAnsi="Times New Roman" w:cs="Times New Roman"/>
          <w:sz w:val="24"/>
          <w:szCs w:val="24"/>
        </w:rPr>
        <w:t xml:space="preserve"> Journal of Rural Studies, 25(1), 58–66.</w:t>
      </w:r>
    </w:p>
    <w:p w:rsidR="00E524D6" w:rsidRPr="001D276F" w:rsidRDefault="00E524D6" w:rsidP="00E4510C">
      <w:pPr>
        <w:pStyle w:val="NoSpacing"/>
        <w:ind w:left="720" w:hanging="720"/>
        <w:jc w:val="both"/>
        <w:rPr>
          <w:rFonts w:ascii="Times New Roman" w:hAnsi="Times New Roman" w:cs="Times New Roman"/>
          <w:sz w:val="24"/>
          <w:szCs w:val="24"/>
        </w:rPr>
      </w:pPr>
      <w:proofErr w:type="gramStart"/>
      <w:r w:rsidRPr="001D276F">
        <w:rPr>
          <w:rFonts w:ascii="Times New Roman" w:hAnsi="Times New Roman" w:cs="Times New Roman"/>
          <w:sz w:val="24"/>
          <w:szCs w:val="24"/>
        </w:rPr>
        <w:t>Berkowitz, M. (2012).</w:t>
      </w:r>
      <w:proofErr w:type="gramEnd"/>
      <w:r w:rsidRPr="001D276F">
        <w:rPr>
          <w:rFonts w:ascii="Times New Roman" w:hAnsi="Times New Roman" w:cs="Times New Roman"/>
          <w:sz w:val="24"/>
          <w:szCs w:val="24"/>
        </w:rPr>
        <w:t xml:space="preserve"> </w:t>
      </w:r>
      <w:r w:rsidRPr="001D276F">
        <w:rPr>
          <w:rFonts w:ascii="Times New Roman" w:hAnsi="Times New Roman" w:cs="Times New Roman"/>
          <w:i/>
          <w:sz w:val="24"/>
          <w:szCs w:val="24"/>
        </w:rPr>
        <w:t>Character education: Theory and practice</w:t>
      </w:r>
      <w:r w:rsidRPr="001D276F">
        <w:rPr>
          <w:rFonts w:ascii="Times New Roman" w:hAnsi="Times New Roman" w:cs="Times New Roman"/>
          <w:sz w:val="24"/>
          <w:szCs w:val="24"/>
        </w:rPr>
        <w:t>. Journal of Moral Education, 35, 495–518.</w:t>
      </w:r>
    </w:p>
    <w:p w:rsidR="00E524D6" w:rsidRPr="001D276F" w:rsidRDefault="00E524D6" w:rsidP="00E4510C">
      <w:pPr>
        <w:pStyle w:val="NoSpacing"/>
        <w:ind w:left="720" w:hanging="720"/>
        <w:jc w:val="both"/>
        <w:rPr>
          <w:rFonts w:ascii="Times New Roman" w:hAnsi="Times New Roman" w:cs="Times New Roman"/>
          <w:sz w:val="24"/>
          <w:szCs w:val="24"/>
        </w:rPr>
      </w:pPr>
      <w:proofErr w:type="spellStart"/>
      <w:proofErr w:type="gramStart"/>
      <w:r w:rsidRPr="001D276F">
        <w:rPr>
          <w:rFonts w:ascii="Times New Roman" w:hAnsi="Times New Roman" w:cs="Times New Roman"/>
          <w:sz w:val="24"/>
          <w:szCs w:val="24"/>
        </w:rPr>
        <w:t>Panggabean</w:t>
      </w:r>
      <w:proofErr w:type="spellEnd"/>
      <w:r w:rsidRPr="001D276F">
        <w:rPr>
          <w:rFonts w:ascii="Times New Roman" w:hAnsi="Times New Roman" w:cs="Times New Roman"/>
          <w:sz w:val="24"/>
          <w:szCs w:val="24"/>
        </w:rPr>
        <w:t xml:space="preserve">, D., </w:t>
      </w:r>
      <w:proofErr w:type="spellStart"/>
      <w:r w:rsidRPr="001D276F">
        <w:rPr>
          <w:rFonts w:ascii="Times New Roman" w:hAnsi="Times New Roman" w:cs="Times New Roman"/>
          <w:sz w:val="24"/>
          <w:szCs w:val="24"/>
        </w:rPr>
        <w:t>Tondang</w:t>
      </w:r>
      <w:proofErr w:type="spellEnd"/>
      <w:r w:rsidRPr="001D276F">
        <w:rPr>
          <w:rFonts w:ascii="Times New Roman" w:hAnsi="Times New Roman" w:cs="Times New Roman"/>
          <w:sz w:val="24"/>
          <w:szCs w:val="24"/>
        </w:rPr>
        <w:t xml:space="preserve">, B., &amp; </w:t>
      </w:r>
      <w:proofErr w:type="spellStart"/>
      <w:r w:rsidRPr="001D276F">
        <w:rPr>
          <w:rFonts w:ascii="Times New Roman" w:hAnsi="Times New Roman" w:cs="Times New Roman"/>
          <w:sz w:val="24"/>
          <w:szCs w:val="24"/>
        </w:rPr>
        <w:t>Wiharjokusumo</w:t>
      </w:r>
      <w:proofErr w:type="spellEnd"/>
      <w:r w:rsidRPr="001D276F">
        <w:rPr>
          <w:rFonts w:ascii="Times New Roman" w:hAnsi="Times New Roman" w:cs="Times New Roman"/>
          <w:sz w:val="24"/>
          <w:szCs w:val="24"/>
        </w:rPr>
        <w:t>, P. (2022).</w:t>
      </w:r>
      <w:proofErr w:type="gramEnd"/>
      <w:r w:rsidRPr="001D276F">
        <w:rPr>
          <w:rFonts w:ascii="Times New Roman" w:hAnsi="Times New Roman" w:cs="Times New Roman"/>
          <w:sz w:val="24"/>
          <w:szCs w:val="24"/>
        </w:rPr>
        <w:t xml:space="preserve"> </w:t>
      </w:r>
      <w:proofErr w:type="spellStart"/>
      <w:r w:rsidRPr="001D276F">
        <w:rPr>
          <w:rFonts w:ascii="Times New Roman" w:hAnsi="Times New Roman" w:cs="Times New Roman"/>
          <w:i/>
          <w:sz w:val="24"/>
          <w:szCs w:val="24"/>
        </w:rPr>
        <w:t>Analisis</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efektivitas</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BUMDes</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dalam</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meningkatkan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kunjungan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wisatawan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melalui</w:t>
      </w:r>
      <w:proofErr w:type="spellEnd"/>
      <w:r w:rsidRPr="001D276F">
        <w:rPr>
          <w:rFonts w:ascii="Times New Roman" w:hAnsi="Times New Roman" w:cs="Times New Roman"/>
          <w:i/>
          <w:sz w:val="24"/>
          <w:szCs w:val="24"/>
        </w:rPr>
        <w:t xml:space="preserve"> model </w:t>
      </w:r>
      <w:proofErr w:type="spellStart"/>
      <w:r w:rsidRPr="001D276F">
        <w:rPr>
          <w:rFonts w:ascii="Times New Roman" w:hAnsi="Times New Roman" w:cs="Times New Roman"/>
          <w:i/>
          <w:sz w:val="24"/>
          <w:szCs w:val="24"/>
        </w:rPr>
        <w:t>Pentahelix</w:t>
      </w:r>
      <w:proofErr w:type="spellEnd"/>
      <w:r w:rsidRPr="001D276F">
        <w:rPr>
          <w:rFonts w:ascii="Times New Roman" w:hAnsi="Times New Roman" w:cs="Times New Roman"/>
          <w:i/>
          <w:sz w:val="24"/>
          <w:szCs w:val="24"/>
        </w:rPr>
        <w:t xml:space="preserve"> di </w:t>
      </w:r>
      <w:proofErr w:type="spellStart"/>
      <w:r w:rsidRPr="001D276F">
        <w:rPr>
          <w:rFonts w:ascii="Times New Roman" w:hAnsi="Times New Roman" w:cs="Times New Roman"/>
          <w:i/>
          <w:sz w:val="24"/>
          <w:szCs w:val="24"/>
        </w:rPr>
        <w:t>Desa</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Wisata</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Silalahi</w:t>
      </w:r>
      <w:proofErr w:type="spellEnd"/>
      <w:r w:rsidRPr="001D276F">
        <w:rPr>
          <w:rFonts w:ascii="Times New Roman" w:hAnsi="Times New Roman" w:cs="Times New Roman"/>
          <w:i/>
          <w:sz w:val="24"/>
          <w:szCs w:val="24"/>
        </w:rPr>
        <w:t xml:space="preserve"> II, </w:t>
      </w:r>
      <w:proofErr w:type="spellStart"/>
      <w:r w:rsidRPr="001D276F">
        <w:rPr>
          <w:rFonts w:ascii="Times New Roman" w:hAnsi="Times New Roman" w:cs="Times New Roman"/>
          <w:i/>
          <w:sz w:val="24"/>
          <w:szCs w:val="24"/>
        </w:rPr>
        <w:t>Kecamatan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Silahisabungan</w:t>
      </w:r>
      <w:proofErr w:type="spellEnd"/>
      <w:r w:rsidRPr="001D276F">
        <w:rPr>
          <w:rFonts w:ascii="Times New Roman" w:hAnsi="Times New Roman" w:cs="Times New Roman"/>
          <w:i/>
          <w:sz w:val="24"/>
          <w:szCs w:val="24"/>
        </w:rPr>
        <w:t xml:space="preserve">, </w:t>
      </w:r>
      <w:proofErr w:type="spellStart"/>
      <w:proofErr w:type="gramStart"/>
      <w:r w:rsidRPr="001D276F">
        <w:rPr>
          <w:rFonts w:ascii="Times New Roman" w:hAnsi="Times New Roman" w:cs="Times New Roman"/>
          <w:i/>
          <w:sz w:val="24"/>
          <w:szCs w:val="24"/>
        </w:rPr>
        <w:t>Kabupaten</w:t>
      </w:r>
      <w:proofErr w:type="spellEnd"/>
      <w:proofErr w:type="gram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Dairi</w:t>
      </w:r>
      <w:proofErr w:type="spellEnd"/>
      <w:r w:rsidRPr="001D276F">
        <w:rPr>
          <w:rFonts w:ascii="Times New Roman" w:hAnsi="Times New Roman" w:cs="Times New Roman"/>
          <w:i/>
          <w:sz w:val="24"/>
          <w:szCs w:val="24"/>
        </w:rPr>
        <w:t xml:space="preserve">. </w:t>
      </w:r>
      <w:proofErr w:type="spellStart"/>
      <w:proofErr w:type="gramStart"/>
      <w:r w:rsidRPr="001D276F">
        <w:rPr>
          <w:rFonts w:ascii="Times New Roman" w:hAnsi="Times New Roman" w:cs="Times New Roman"/>
          <w:sz w:val="24"/>
          <w:szCs w:val="24"/>
        </w:rPr>
        <w:t>Jurnal</w:t>
      </w:r>
      <w:proofErr w:type="spellEnd"/>
      <w:r w:rsidRPr="001D276F">
        <w:rPr>
          <w:rFonts w:ascii="Times New Roman" w:hAnsi="Times New Roman" w:cs="Times New Roman"/>
          <w:sz w:val="24"/>
          <w:szCs w:val="24"/>
        </w:rPr>
        <w:t xml:space="preserve"> Creative </w:t>
      </w:r>
      <w:proofErr w:type="spellStart"/>
      <w:r w:rsidRPr="001D276F">
        <w:rPr>
          <w:rFonts w:ascii="Times New Roman" w:hAnsi="Times New Roman" w:cs="Times New Roman"/>
          <w:sz w:val="24"/>
          <w:szCs w:val="24"/>
        </w:rPr>
        <w:t>Agung</w:t>
      </w:r>
      <w:proofErr w:type="spellEnd"/>
      <w:r w:rsidRPr="001D276F">
        <w:rPr>
          <w:rFonts w:ascii="Times New Roman" w:hAnsi="Times New Roman" w:cs="Times New Roman"/>
          <w:sz w:val="24"/>
          <w:szCs w:val="24"/>
        </w:rPr>
        <w:t>.</w:t>
      </w:r>
      <w:proofErr w:type="gramEnd"/>
    </w:p>
    <w:p w:rsidR="00E524D6" w:rsidRPr="001D276F" w:rsidRDefault="00E524D6" w:rsidP="00E4510C">
      <w:pPr>
        <w:pStyle w:val="NoSpacing"/>
        <w:ind w:left="720" w:hanging="720"/>
        <w:jc w:val="both"/>
        <w:rPr>
          <w:rFonts w:ascii="Times New Roman" w:hAnsi="Times New Roman" w:cs="Times New Roman"/>
          <w:sz w:val="24"/>
          <w:szCs w:val="24"/>
        </w:rPr>
      </w:pPr>
      <w:proofErr w:type="gramStart"/>
      <w:r w:rsidRPr="001D276F">
        <w:rPr>
          <w:rFonts w:ascii="Times New Roman" w:hAnsi="Times New Roman" w:cs="Times New Roman"/>
          <w:sz w:val="24"/>
          <w:szCs w:val="24"/>
        </w:rPr>
        <w:t xml:space="preserve">Philip, S., Hunter, C., &amp; </w:t>
      </w:r>
      <w:proofErr w:type="spellStart"/>
      <w:r w:rsidRPr="001D276F">
        <w:rPr>
          <w:rFonts w:ascii="Times New Roman" w:hAnsi="Times New Roman" w:cs="Times New Roman"/>
          <w:sz w:val="24"/>
          <w:szCs w:val="24"/>
        </w:rPr>
        <w:t>Blackstock</w:t>
      </w:r>
      <w:proofErr w:type="spellEnd"/>
      <w:r w:rsidRPr="001D276F">
        <w:rPr>
          <w:rFonts w:ascii="Times New Roman" w:hAnsi="Times New Roman" w:cs="Times New Roman"/>
          <w:sz w:val="24"/>
          <w:szCs w:val="24"/>
        </w:rPr>
        <w:t>, K. (2010).</w:t>
      </w:r>
      <w:proofErr w:type="gramEnd"/>
      <w:r w:rsidRPr="001D276F">
        <w:rPr>
          <w:rFonts w:ascii="Times New Roman" w:hAnsi="Times New Roman" w:cs="Times New Roman"/>
          <w:sz w:val="24"/>
          <w:szCs w:val="24"/>
        </w:rPr>
        <w:t xml:space="preserve"> </w:t>
      </w:r>
      <w:proofErr w:type="gramStart"/>
      <w:r w:rsidRPr="001D276F">
        <w:rPr>
          <w:rFonts w:ascii="Times New Roman" w:hAnsi="Times New Roman" w:cs="Times New Roman"/>
          <w:i/>
          <w:sz w:val="24"/>
          <w:szCs w:val="24"/>
        </w:rPr>
        <w:t xml:space="preserve">A typology for defining </w:t>
      </w:r>
      <w:proofErr w:type="spellStart"/>
      <w:r w:rsidRPr="001D276F">
        <w:rPr>
          <w:rFonts w:ascii="Times New Roman" w:hAnsi="Times New Roman" w:cs="Times New Roman"/>
          <w:i/>
          <w:sz w:val="24"/>
          <w:szCs w:val="24"/>
        </w:rPr>
        <w:t>agritourism</w:t>
      </w:r>
      <w:proofErr w:type="spellEnd"/>
      <w:r w:rsidRPr="001D276F">
        <w:rPr>
          <w:rFonts w:ascii="Times New Roman" w:hAnsi="Times New Roman" w:cs="Times New Roman"/>
          <w:i/>
          <w:sz w:val="24"/>
          <w:szCs w:val="24"/>
        </w:rPr>
        <w:t>.</w:t>
      </w:r>
      <w:proofErr w:type="gramEnd"/>
      <w:r w:rsidRPr="001D276F">
        <w:rPr>
          <w:rFonts w:ascii="Times New Roman" w:hAnsi="Times New Roman" w:cs="Times New Roman"/>
          <w:i/>
          <w:sz w:val="24"/>
          <w:szCs w:val="24"/>
        </w:rPr>
        <w:t xml:space="preserve"> Tourism Management, </w:t>
      </w:r>
      <w:r w:rsidRPr="001D276F">
        <w:rPr>
          <w:rFonts w:ascii="Times New Roman" w:hAnsi="Times New Roman" w:cs="Times New Roman"/>
          <w:sz w:val="24"/>
          <w:szCs w:val="24"/>
        </w:rPr>
        <w:t>31(6), 754–758.</w:t>
      </w:r>
    </w:p>
    <w:p w:rsidR="00E524D6" w:rsidRPr="001D276F" w:rsidRDefault="00E524D6" w:rsidP="00E4510C">
      <w:pPr>
        <w:pStyle w:val="NoSpacing"/>
        <w:ind w:left="720" w:hanging="720"/>
        <w:jc w:val="both"/>
        <w:rPr>
          <w:rFonts w:ascii="Times New Roman" w:hAnsi="Times New Roman" w:cs="Times New Roman"/>
          <w:sz w:val="24"/>
          <w:szCs w:val="24"/>
        </w:rPr>
      </w:pPr>
      <w:proofErr w:type="spellStart"/>
      <w:r w:rsidRPr="001D276F">
        <w:rPr>
          <w:rFonts w:ascii="Times New Roman" w:hAnsi="Times New Roman" w:cs="Times New Roman"/>
          <w:sz w:val="24"/>
          <w:szCs w:val="24"/>
        </w:rPr>
        <w:t>Saragih</w:t>
      </w:r>
      <w:proofErr w:type="spellEnd"/>
      <w:r w:rsidRPr="001D276F">
        <w:rPr>
          <w:rFonts w:ascii="Times New Roman" w:hAnsi="Times New Roman" w:cs="Times New Roman"/>
          <w:sz w:val="24"/>
          <w:szCs w:val="24"/>
        </w:rPr>
        <w:t xml:space="preserve">, N. R., </w:t>
      </w:r>
      <w:proofErr w:type="spellStart"/>
      <w:r w:rsidRPr="001D276F">
        <w:rPr>
          <w:rFonts w:ascii="Times New Roman" w:hAnsi="Times New Roman" w:cs="Times New Roman"/>
          <w:sz w:val="24"/>
          <w:szCs w:val="24"/>
        </w:rPr>
        <w:t>Karo-Karo</w:t>
      </w:r>
      <w:proofErr w:type="spellEnd"/>
      <w:r w:rsidRPr="001D276F">
        <w:rPr>
          <w:rFonts w:ascii="Times New Roman" w:hAnsi="Times New Roman" w:cs="Times New Roman"/>
          <w:sz w:val="24"/>
          <w:szCs w:val="24"/>
        </w:rPr>
        <w:t xml:space="preserve">, S., </w:t>
      </w:r>
      <w:proofErr w:type="spellStart"/>
      <w:r w:rsidRPr="001D276F">
        <w:rPr>
          <w:rFonts w:ascii="Times New Roman" w:hAnsi="Times New Roman" w:cs="Times New Roman"/>
          <w:sz w:val="24"/>
          <w:szCs w:val="24"/>
        </w:rPr>
        <w:t>Wiharjokusumo</w:t>
      </w:r>
      <w:proofErr w:type="spellEnd"/>
      <w:r w:rsidRPr="001D276F">
        <w:rPr>
          <w:rFonts w:ascii="Times New Roman" w:hAnsi="Times New Roman" w:cs="Times New Roman"/>
          <w:sz w:val="24"/>
          <w:szCs w:val="24"/>
        </w:rPr>
        <w:t xml:space="preserve">, P., &amp; </w:t>
      </w:r>
      <w:proofErr w:type="spellStart"/>
      <w:r w:rsidRPr="001D276F">
        <w:rPr>
          <w:rFonts w:ascii="Times New Roman" w:hAnsi="Times New Roman" w:cs="Times New Roman"/>
          <w:sz w:val="24"/>
          <w:szCs w:val="24"/>
        </w:rPr>
        <w:t>Girsang</w:t>
      </w:r>
      <w:proofErr w:type="spellEnd"/>
      <w:r w:rsidRPr="001D276F">
        <w:rPr>
          <w:rFonts w:ascii="Times New Roman" w:hAnsi="Times New Roman" w:cs="Times New Roman"/>
          <w:sz w:val="24"/>
          <w:szCs w:val="24"/>
        </w:rPr>
        <w:t xml:space="preserve">, D. (2025). </w:t>
      </w:r>
      <w:r w:rsidRPr="001D276F">
        <w:rPr>
          <w:rFonts w:ascii="Times New Roman" w:hAnsi="Times New Roman" w:cs="Times New Roman"/>
          <w:i/>
          <w:sz w:val="24"/>
          <w:szCs w:val="24"/>
        </w:rPr>
        <w:t xml:space="preserve">Community service program: Socialization and training for Sunday school teachers in developing children’s character at GBI </w:t>
      </w:r>
      <w:proofErr w:type="spellStart"/>
      <w:r w:rsidRPr="001D276F">
        <w:rPr>
          <w:rFonts w:ascii="Times New Roman" w:hAnsi="Times New Roman" w:cs="Times New Roman"/>
          <w:i/>
          <w:sz w:val="24"/>
          <w:szCs w:val="24"/>
        </w:rPr>
        <w:t>Avia</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Cemara</w:t>
      </w:r>
      <w:proofErr w:type="spellEnd"/>
      <w:r w:rsidRPr="001D276F">
        <w:rPr>
          <w:rFonts w:ascii="Times New Roman" w:hAnsi="Times New Roman" w:cs="Times New Roman"/>
          <w:i/>
          <w:sz w:val="24"/>
          <w:szCs w:val="24"/>
        </w:rPr>
        <w:t xml:space="preserve"> Church, Medan</w:t>
      </w:r>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Jurnal</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Pengabdian</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Kepada</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Masyarakat</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Agung</w:t>
      </w:r>
      <w:proofErr w:type="spellEnd"/>
      <w:r w:rsidRPr="001D276F">
        <w:rPr>
          <w:rFonts w:ascii="Times New Roman" w:hAnsi="Times New Roman" w:cs="Times New Roman"/>
          <w:sz w:val="24"/>
          <w:szCs w:val="24"/>
        </w:rPr>
        <w:t>.</w:t>
      </w:r>
    </w:p>
    <w:p w:rsidR="00E524D6" w:rsidRPr="001D276F" w:rsidRDefault="00E4510C" w:rsidP="00E4510C">
      <w:pPr>
        <w:pStyle w:val="NoSpacing"/>
        <w:ind w:left="720" w:hanging="720"/>
        <w:jc w:val="both"/>
        <w:rPr>
          <w:rFonts w:ascii="Times New Roman" w:hAnsi="Times New Roman" w:cs="Times New Roman"/>
          <w:sz w:val="24"/>
          <w:szCs w:val="24"/>
        </w:rPr>
      </w:pPr>
      <w:proofErr w:type="gramStart"/>
      <w:r w:rsidRPr="001D276F">
        <w:rPr>
          <w:rFonts w:ascii="Times New Roman" w:hAnsi="Times New Roman" w:cs="Times New Roman"/>
          <w:sz w:val="24"/>
          <w:szCs w:val="24"/>
        </w:rPr>
        <w:t>_______</w:t>
      </w:r>
      <w:r w:rsidR="00E524D6" w:rsidRPr="001D276F">
        <w:rPr>
          <w:rFonts w:ascii="Times New Roman" w:hAnsi="Times New Roman" w:cs="Times New Roman"/>
          <w:sz w:val="24"/>
          <w:szCs w:val="24"/>
        </w:rPr>
        <w:t xml:space="preserve"> (2024).</w:t>
      </w:r>
      <w:proofErr w:type="gramEnd"/>
      <w:r w:rsidR="00E524D6" w:rsidRPr="001D276F">
        <w:rPr>
          <w:rFonts w:ascii="Times New Roman" w:hAnsi="Times New Roman" w:cs="Times New Roman"/>
          <w:sz w:val="24"/>
          <w:szCs w:val="24"/>
        </w:rPr>
        <w:t xml:space="preserve"> </w:t>
      </w:r>
      <w:proofErr w:type="gramStart"/>
      <w:r w:rsidR="00E524D6" w:rsidRPr="001D276F">
        <w:rPr>
          <w:rFonts w:ascii="Times New Roman" w:hAnsi="Times New Roman" w:cs="Times New Roman"/>
          <w:i/>
          <w:sz w:val="24"/>
          <w:szCs w:val="24"/>
        </w:rPr>
        <w:t>The role of Christian religious education teachers in enhancing student academic achievement in Grade VIII-3 at State Junior High School 7 Medan, Academic Year 2024.</w:t>
      </w:r>
      <w:proofErr w:type="gramEnd"/>
      <w:r w:rsidR="00E524D6" w:rsidRPr="001D276F">
        <w:rPr>
          <w:rFonts w:ascii="Times New Roman" w:hAnsi="Times New Roman" w:cs="Times New Roman"/>
          <w:sz w:val="24"/>
          <w:szCs w:val="24"/>
        </w:rPr>
        <w:t xml:space="preserve"> </w:t>
      </w:r>
      <w:proofErr w:type="spellStart"/>
      <w:r w:rsidR="00E524D6" w:rsidRPr="001D276F">
        <w:rPr>
          <w:rFonts w:ascii="Times New Roman" w:hAnsi="Times New Roman" w:cs="Times New Roman"/>
          <w:sz w:val="24"/>
          <w:szCs w:val="24"/>
        </w:rPr>
        <w:t>Jurnal</w:t>
      </w:r>
      <w:proofErr w:type="spellEnd"/>
      <w:r w:rsidR="00E524D6" w:rsidRPr="001D276F">
        <w:rPr>
          <w:rFonts w:ascii="Times New Roman" w:hAnsi="Times New Roman" w:cs="Times New Roman"/>
          <w:sz w:val="24"/>
          <w:szCs w:val="24"/>
        </w:rPr>
        <w:t xml:space="preserve"> UDA. DOI: </w:t>
      </w:r>
      <w:hyperlink r:id="rId16" w:tgtFrame="_new" w:history="1">
        <w:r w:rsidR="00E524D6" w:rsidRPr="001D276F">
          <w:rPr>
            <w:rStyle w:val="Hyperlink"/>
            <w:rFonts w:ascii="Times New Roman" w:hAnsi="Times New Roman" w:cs="Times New Roman"/>
            <w:color w:val="auto"/>
            <w:sz w:val="24"/>
            <w:szCs w:val="24"/>
            <w:u w:val="none"/>
          </w:rPr>
          <w:t>http://dx.doi.org/10.46930/ojsuda.v32i6.5189</w:t>
        </w:r>
      </w:hyperlink>
    </w:p>
    <w:p w:rsidR="00E524D6" w:rsidRPr="001D276F" w:rsidRDefault="00E524D6" w:rsidP="00E4510C">
      <w:pPr>
        <w:pStyle w:val="NoSpacing"/>
        <w:ind w:left="720" w:hanging="720"/>
        <w:jc w:val="both"/>
        <w:rPr>
          <w:rFonts w:ascii="Times New Roman" w:hAnsi="Times New Roman" w:cs="Times New Roman"/>
          <w:sz w:val="24"/>
          <w:szCs w:val="24"/>
        </w:rPr>
      </w:pPr>
      <w:proofErr w:type="spellStart"/>
      <w:r w:rsidRPr="001D276F">
        <w:rPr>
          <w:rFonts w:ascii="Times New Roman" w:hAnsi="Times New Roman" w:cs="Times New Roman"/>
          <w:sz w:val="24"/>
          <w:szCs w:val="24"/>
        </w:rPr>
        <w:t>Sastrayuda</w:t>
      </w:r>
      <w:proofErr w:type="spellEnd"/>
      <w:r w:rsidRPr="001D276F">
        <w:rPr>
          <w:rFonts w:ascii="Times New Roman" w:hAnsi="Times New Roman" w:cs="Times New Roman"/>
          <w:sz w:val="24"/>
          <w:szCs w:val="24"/>
        </w:rPr>
        <w:t xml:space="preserve">, G. S. (2010). </w:t>
      </w:r>
      <w:proofErr w:type="spellStart"/>
      <w:proofErr w:type="gramStart"/>
      <w:r w:rsidRPr="001D276F">
        <w:rPr>
          <w:rFonts w:ascii="Times New Roman" w:hAnsi="Times New Roman" w:cs="Times New Roman"/>
          <w:i/>
          <w:sz w:val="24"/>
          <w:szCs w:val="24"/>
        </w:rPr>
        <w:t>Konsep</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Pengembangan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Desa</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Wisata</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dan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Pemberdayaan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Masyarakat</w:t>
      </w:r>
      <w:proofErr w:type="spellEnd"/>
      <w:r w:rsidRPr="001D276F">
        <w:rPr>
          <w:rFonts w:ascii="Times New Roman" w:hAnsi="Times New Roman" w:cs="Times New Roman"/>
          <w:i/>
          <w:sz w:val="24"/>
          <w:szCs w:val="24"/>
        </w:rPr>
        <w:t>.</w:t>
      </w:r>
      <w:proofErr w:type="gramEnd"/>
      <w:r w:rsidRPr="001D276F">
        <w:rPr>
          <w:rFonts w:ascii="Times New Roman" w:hAnsi="Times New Roman" w:cs="Times New Roman"/>
          <w:sz w:val="24"/>
          <w:szCs w:val="24"/>
        </w:rPr>
        <w:t xml:space="preserve"> Bandung: </w:t>
      </w:r>
      <w:proofErr w:type="spellStart"/>
      <w:r w:rsidRPr="001D276F">
        <w:rPr>
          <w:rFonts w:ascii="Times New Roman" w:hAnsi="Times New Roman" w:cs="Times New Roman"/>
          <w:sz w:val="24"/>
          <w:szCs w:val="24"/>
        </w:rPr>
        <w:t>Universitas</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Pendidikan</w:t>
      </w:r>
      <w:proofErr w:type="spellEnd"/>
      <w:r w:rsidRPr="001D276F">
        <w:rPr>
          <w:rFonts w:ascii="Times New Roman" w:hAnsi="Times New Roman" w:cs="Times New Roman"/>
          <w:sz w:val="24"/>
          <w:szCs w:val="24"/>
        </w:rPr>
        <w:t xml:space="preserve"> Indonesia.</w:t>
      </w:r>
    </w:p>
    <w:p w:rsidR="00E524D6" w:rsidRPr="001D276F" w:rsidRDefault="00E524D6" w:rsidP="00E4510C">
      <w:pPr>
        <w:pStyle w:val="NoSpacing"/>
        <w:ind w:left="720" w:hanging="720"/>
        <w:jc w:val="both"/>
        <w:rPr>
          <w:rFonts w:ascii="Times New Roman" w:hAnsi="Times New Roman" w:cs="Times New Roman"/>
          <w:sz w:val="24"/>
          <w:szCs w:val="24"/>
        </w:rPr>
      </w:pPr>
      <w:proofErr w:type="spellStart"/>
      <w:proofErr w:type="gramStart"/>
      <w:r w:rsidRPr="001D276F">
        <w:rPr>
          <w:rFonts w:ascii="Times New Roman" w:hAnsi="Times New Roman" w:cs="Times New Roman"/>
          <w:sz w:val="24"/>
          <w:szCs w:val="24"/>
        </w:rPr>
        <w:t>Sihombing</w:t>
      </w:r>
      <w:proofErr w:type="spellEnd"/>
      <w:r w:rsidRPr="001D276F">
        <w:rPr>
          <w:rFonts w:ascii="Times New Roman" w:hAnsi="Times New Roman" w:cs="Times New Roman"/>
          <w:sz w:val="24"/>
          <w:szCs w:val="24"/>
        </w:rPr>
        <w:t xml:space="preserve">, B., </w:t>
      </w:r>
      <w:proofErr w:type="spellStart"/>
      <w:r w:rsidRPr="001D276F">
        <w:rPr>
          <w:rFonts w:ascii="Times New Roman" w:hAnsi="Times New Roman" w:cs="Times New Roman"/>
          <w:sz w:val="24"/>
          <w:szCs w:val="24"/>
        </w:rPr>
        <w:t>Tarigan</w:t>
      </w:r>
      <w:proofErr w:type="spellEnd"/>
      <w:r w:rsidRPr="001D276F">
        <w:rPr>
          <w:rFonts w:ascii="Times New Roman" w:hAnsi="Times New Roman" w:cs="Times New Roman"/>
          <w:sz w:val="24"/>
          <w:szCs w:val="24"/>
        </w:rPr>
        <w:t xml:space="preserve">, N., &amp; </w:t>
      </w:r>
      <w:proofErr w:type="spellStart"/>
      <w:r w:rsidRPr="001D276F">
        <w:rPr>
          <w:rFonts w:ascii="Times New Roman" w:hAnsi="Times New Roman" w:cs="Times New Roman"/>
          <w:sz w:val="24"/>
          <w:szCs w:val="24"/>
        </w:rPr>
        <w:t>Wiharjokusumo</w:t>
      </w:r>
      <w:proofErr w:type="spellEnd"/>
      <w:r w:rsidRPr="001D276F">
        <w:rPr>
          <w:rFonts w:ascii="Times New Roman" w:hAnsi="Times New Roman" w:cs="Times New Roman"/>
          <w:sz w:val="24"/>
          <w:szCs w:val="24"/>
        </w:rPr>
        <w:t>, P. (2023).</w:t>
      </w:r>
      <w:proofErr w:type="gramEnd"/>
      <w:r w:rsidRPr="001D276F">
        <w:rPr>
          <w:rFonts w:ascii="Times New Roman" w:hAnsi="Times New Roman" w:cs="Times New Roman"/>
          <w:sz w:val="24"/>
          <w:szCs w:val="24"/>
        </w:rPr>
        <w:t xml:space="preserve"> </w:t>
      </w:r>
      <w:proofErr w:type="spellStart"/>
      <w:proofErr w:type="gramStart"/>
      <w:r w:rsidRPr="001D276F">
        <w:rPr>
          <w:rFonts w:ascii="Times New Roman" w:hAnsi="Times New Roman" w:cs="Times New Roman"/>
          <w:i/>
          <w:sz w:val="24"/>
          <w:szCs w:val="24"/>
        </w:rPr>
        <w:t>Promosi</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potensi</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pariwisata</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melalui</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pemanfaatan</w:t>
      </w:r>
      <w:proofErr w:type="spellEnd"/>
      <w:r w:rsidRPr="001D276F">
        <w:rPr>
          <w:rFonts w:ascii="Times New Roman" w:hAnsi="Times New Roman" w:cs="Times New Roman"/>
          <w:i/>
          <w:sz w:val="24"/>
          <w:szCs w:val="24"/>
        </w:rPr>
        <w:t xml:space="preserve"> media </w:t>
      </w:r>
      <w:proofErr w:type="spellStart"/>
      <w:r w:rsidRPr="001D276F">
        <w:rPr>
          <w:rFonts w:ascii="Times New Roman" w:hAnsi="Times New Roman" w:cs="Times New Roman"/>
          <w:i/>
          <w:sz w:val="24"/>
          <w:szCs w:val="24"/>
        </w:rPr>
        <w:t>sosial</w:t>
      </w:r>
      <w:proofErr w:type="spellEnd"/>
      <w:r w:rsidRPr="001D276F">
        <w:rPr>
          <w:rFonts w:ascii="Times New Roman" w:hAnsi="Times New Roman" w:cs="Times New Roman"/>
          <w:i/>
          <w:sz w:val="24"/>
          <w:szCs w:val="24"/>
        </w:rPr>
        <w:t>.</w:t>
      </w:r>
      <w:proofErr w:type="gram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sz w:val="24"/>
          <w:szCs w:val="24"/>
        </w:rPr>
        <w:t>Jurnal</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Pengabdian</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Kepada</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Masyarakat</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Agung</w:t>
      </w:r>
      <w:proofErr w:type="spellEnd"/>
      <w:r w:rsidRPr="001D276F">
        <w:rPr>
          <w:rFonts w:ascii="Times New Roman" w:hAnsi="Times New Roman" w:cs="Times New Roman"/>
          <w:sz w:val="24"/>
          <w:szCs w:val="24"/>
        </w:rPr>
        <w:t>.</w:t>
      </w:r>
    </w:p>
    <w:p w:rsidR="00E524D6" w:rsidRPr="001D276F" w:rsidRDefault="00E524D6" w:rsidP="00E4510C">
      <w:pPr>
        <w:pStyle w:val="NoSpacing"/>
        <w:ind w:left="720" w:hanging="720"/>
        <w:jc w:val="both"/>
        <w:rPr>
          <w:rFonts w:ascii="Times New Roman" w:hAnsi="Times New Roman" w:cs="Times New Roman"/>
          <w:sz w:val="24"/>
          <w:szCs w:val="24"/>
        </w:rPr>
      </w:pPr>
      <w:proofErr w:type="spellStart"/>
      <w:r w:rsidRPr="001D276F">
        <w:rPr>
          <w:rFonts w:ascii="Times New Roman" w:hAnsi="Times New Roman" w:cs="Times New Roman"/>
          <w:sz w:val="24"/>
          <w:szCs w:val="24"/>
        </w:rPr>
        <w:t>Wiharjokusumo</w:t>
      </w:r>
      <w:proofErr w:type="spellEnd"/>
      <w:r w:rsidRPr="001D276F">
        <w:rPr>
          <w:rFonts w:ascii="Times New Roman" w:hAnsi="Times New Roman" w:cs="Times New Roman"/>
          <w:sz w:val="24"/>
          <w:szCs w:val="24"/>
        </w:rPr>
        <w:t xml:space="preserve">, P. (2020). </w:t>
      </w:r>
      <w:proofErr w:type="spellStart"/>
      <w:proofErr w:type="gramStart"/>
      <w:r w:rsidRPr="001D276F">
        <w:rPr>
          <w:rFonts w:ascii="Times New Roman" w:hAnsi="Times New Roman" w:cs="Times New Roman"/>
          <w:i/>
          <w:sz w:val="24"/>
          <w:szCs w:val="24"/>
        </w:rPr>
        <w:t>Kebijakan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perencanaan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dan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pembangunan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desa</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ekowisata</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dan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pariwisata</w:t>
      </w:r>
      <w:proofErr w:type="spellEnd"/>
      <w:r w:rsidRPr="001D276F">
        <w:rPr>
          <w:rFonts w:ascii="Times New Roman" w:hAnsi="Times New Roman" w:cs="Times New Roman"/>
          <w:i/>
          <w:sz w:val="24"/>
          <w:szCs w:val="24"/>
        </w:rPr>
        <w:t xml:space="preserve"> di Indonesia.</w:t>
      </w:r>
      <w:proofErr w:type="gram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Jurnal</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Ilmiah</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Akomodasi</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Agung</w:t>
      </w:r>
      <w:proofErr w:type="spellEnd"/>
      <w:r w:rsidRPr="001D276F">
        <w:rPr>
          <w:rFonts w:ascii="Times New Roman" w:hAnsi="Times New Roman" w:cs="Times New Roman"/>
          <w:sz w:val="24"/>
          <w:szCs w:val="24"/>
        </w:rPr>
        <w:t>.</w:t>
      </w:r>
    </w:p>
    <w:p w:rsidR="00E524D6" w:rsidRPr="001D276F" w:rsidRDefault="00E4510C" w:rsidP="00E4510C">
      <w:pPr>
        <w:pStyle w:val="NoSpacing"/>
        <w:ind w:left="720" w:hanging="720"/>
        <w:jc w:val="both"/>
        <w:rPr>
          <w:rFonts w:ascii="Times New Roman" w:hAnsi="Times New Roman" w:cs="Times New Roman"/>
          <w:sz w:val="24"/>
          <w:szCs w:val="24"/>
        </w:rPr>
      </w:pPr>
      <w:proofErr w:type="gramStart"/>
      <w:r w:rsidRPr="001D276F">
        <w:rPr>
          <w:rFonts w:ascii="Times New Roman" w:hAnsi="Times New Roman" w:cs="Times New Roman"/>
          <w:sz w:val="24"/>
          <w:szCs w:val="24"/>
        </w:rPr>
        <w:t xml:space="preserve">______ </w:t>
      </w:r>
      <w:proofErr w:type="spellStart"/>
      <w:r w:rsidR="00E524D6" w:rsidRPr="001D276F">
        <w:rPr>
          <w:rFonts w:ascii="Times New Roman" w:hAnsi="Times New Roman" w:cs="Times New Roman"/>
          <w:i/>
          <w:sz w:val="24"/>
          <w:szCs w:val="24"/>
        </w:rPr>
        <w:t>Rahasia</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Sukses</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Membangun</w:t>
      </w:r>
      <w:proofErr w:type="spellEnd"/>
      <w:r w:rsidR="00E524D6" w:rsidRPr="001D276F">
        <w:rPr>
          <w:rFonts w:ascii="Times New Roman" w:hAnsi="Times New Roman" w:cs="Times New Roman"/>
          <w:i/>
          <w:sz w:val="24"/>
          <w:szCs w:val="24"/>
        </w:rPr>
        <w:t xml:space="preserve"> Mental </w:t>
      </w:r>
      <w:proofErr w:type="spellStart"/>
      <w:r w:rsidR="00E524D6" w:rsidRPr="001D276F">
        <w:rPr>
          <w:rFonts w:ascii="Times New Roman" w:hAnsi="Times New Roman" w:cs="Times New Roman"/>
          <w:i/>
          <w:sz w:val="24"/>
          <w:szCs w:val="24"/>
        </w:rPr>
        <w:t>Melalui</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Kecerdasan</w:t>
      </w:r>
      <w:proofErr w:type="spellEnd"/>
      <w:r w:rsidR="00E524D6" w:rsidRPr="001D276F">
        <w:rPr>
          <w:rFonts w:ascii="Times New Roman" w:hAnsi="Times New Roman" w:cs="Times New Roman"/>
          <w:i/>
          <w:sz w:val="24"/>
          <w:szCs w:val="24"/>
        </w:rPr>
        <w:t xml:space="preserve"> Spiritual </w:t>
      </w:r>
      <w:proofErr w:type="spellStart"/>
      <w:r w:rsidR="00E524D6" w:rsidRPr="001D276F">
        <w:rPr>
          <w:rFonts w:ascii="Times New Roman" w:hAnsi="Times New Roman" w:cs="Times New Roman"/>
          <w:i/>
          <w:sz w:val="24"/>
          <w:szCs w:val="24"/>
        </w:rPr>
        <w:t>dan</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Emosional</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dalam</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Meraih</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Keberhasilan</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Berdasarkan</w:t>
      </w:r>
      <w:proofErr w:type="spellEnd"/>
      <w:r w:rsidR="00E524D6" w:rsidRPr="001D276F">
        <w:rPr>
          <w:rFonts w:ascii="Times New Roman" w:hAnsi="Times New Roman" w:cs="Times New Roman"/>
          <w:i/>
          <w:sz w:val="24"/>
          <w:szCs w:val="24"/>
        </w:rPr>
        <w:t xml:space="preserve"> 5 </w:t>
      </w:r>
      <w:proofErr w:type="spellStart"/>
      <w:r w:rsidR="00E524D6" w:rsidRPr="001D276F">
        <w:rPr>
          <w:rFonts w:ascii="Times New Roman" w:hAnsi="Times New Roman" w:cs="Times New Roman"/>
          <w:i/>
          <w:sz w:val="24"/>
          <w:szCs w:val="24"/>
        </w:rPr>
        <w:t>Prinsip</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Kemenangan</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dan</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Hukum</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Kasih</w:t>
      </w:r>
      <w:proofErr w:type="spellEnd"/>
      <w:r w:rsidR="00E524D6" w:rsidRPr="001D276F">
        <w:rPr>
          <w:rFonts w:ascii="Times New Roman" w:hAnsi="Times New Roman" w:cs="Times New Roman"/>
          <w:i/>
          <w:sz w:val="24"/>
          <w:szCs w:val="24"/>
        </w:rPr>
        <w:t>.</w:t>
      </w:r>
      <w:proofErr w:type="gramEnd"/>
      <w:r w:rsidR="00E524D6" w:rsidRPr="001D276F">
        <w:rPr>
          <w:rFonts w:ascii="Times New Roman" w:hAnsi="Times New Roman" w:cs="Times New Roman"/>
          <w:sz w:val="24"/>
          <w:szCs w:val="24"/>
        </w:rPr>
        <w:t xml:space="preserve"> CV Media </w:t>
      </w:r>
      <w:proofErr w:type="spellStart"/>
      <w:r w:rsidR="00E524D6" w:rsidRPr="001D276F">
        <w:rPr>
          <w:rFonts w:ascii="Times New Roman" w:hAnsi="Times New Roman" w:cs="Times New Roman"/>
          <w:sz w:val="24"/>
          <w:szCs w:val="24"/>
        </w:rPr>
        <w:t>Sains</w:t>
      </w:r>
      <w:proofErr w:type="spellEnd"/>
      <w:r w:rsidR="00E524D6" w:rsidRPr="001D276F">
        <w:rPr>
          <w:rFonts w:ascii="Times New Roman" w:hAnsi="Times New Roman" w:cs="Times New Roman"/>
          <w:sz w:val="24"/>
          <w:szCs w:val="24"/>
        </w:rPr>
        <w:t xml:space="preserve"> Indonesia, Bandung.</w:t>
      </w:r>
    </w:p>
    <w:p w:rsidR="00E524D6" w:rsidRPr="001D276F" w:rsidRDefault="00E4510C" w:rsidP="00E4510C">
      <w:pPr>
        <w:pStyle w:val="NoSpacing"/>
        <w:ind w:left="720" w:hanging="720"/>
        <w:jc w:val="both"/>
        <w:rPr>
          <w:rFonts w:ascii="Times New Roman" w:hAnsi="Times New Roman" w:cs="Times New Roman"/>
          <w:sz w:val="24"/>
          <w:szCs w:val="24"/>
        </w:rPr>
      </w:pPr>
      <w:r w:rsidRPr="001D276F">
        <w:rPr>
          <w:rFonts w:ascii="Times New Roman" w:hAnsi="Times New Roman" w:cs="Times New Roman"/>
          <w:sz w:val="24"/>
          <w:szCs w:val="24"/>
        </w:rPr>
        <w:t>_____</w:t>
      </w:r>
      <w:proofErr w:type="gramStart"/>
      <w:r w:rsidRPr="001D276F">
        <w:rPr>
          <w:rFonts w:ascii="Times New Roman" w:hAnsi="Times New Roman" w:cs="Times New Roman"/>
          <w:sz w:val="24"/>
          <w:szCs w:val="24"/>
        </w:rPr>
        <w:t>_</w:t>
      </w:r>
      <w:r w:rsidR="00E524D6" w:rsidRPr="001D276F">
        <w:rPr>
          <w:rFonts w:ascii="Times New Roman" w:hAnsi="Times New Roman" w:cs="Times New Roman"/>
          <w:sz w:val="24"/>
          <w:szCs w:val="24"/>
        </w:rPr>
        <w:t>(</w:t>
      </w:r>
      <w:proofErr w:type="gramEnd"/>
      <w:r w:rsidR="00E524D6" w:rsidRPr="001D276F">
        <w:rPr>
          <w:rFonts w:ascii="Times New Roman" w:hAnsi="Times New Roman" w:cs="Times New Roman"/>
          <w:sz w:val="24"/>
          <w:szCs w:val="24"/>
        </w:rPr>
        <w:t xml:space="preserve">2022). </w:t>
      </w:r>
      <w:proofErr w:type="spellStart"/>
      <w:proofErr w:type="gramStart"/>
      <w:r w:rsidR="00E524D6" w:rsidRPr="001D276F">
        <w:rPr>
          <w:rFonts w:ascii="Times New Roman" w:hAnsi="Times New Roman" w:cs="Times New Roman"/>
          <w:i/>
          <w:sz w:val="24"/>
          <w:szCs w:val="24"/>
        </w:rPr>
        <w:t>Pengaruh</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penerapan</w:t>
      </w:r>
      <w:proofErr w:type="spellEnd"/>
      <w:r w:rsidR="00E524D6" w:rsidRPr="001D276F">
        <w:rPr>
          <w:rFonts w:ascii="Times New Roman" w:hAnsi="Times New Roman" w:cs="Times New Roman"/>
          <w:i/>
          <w:sz w:val="24"/>
          <w:szCs w:val="24"/>
        </w:rPr>
        <w:t xml:space="preserve"> cleanliness, health, safety, </w:t>
      </w:r>
      <w:proofErr w:type="spellStart"/>
      <w:r w:rsidR="00E524D6" w:rsidRPr="001D276F">
        <w:rPr>
          <w:rFonts w:ascii="Times New Roman" w:hAnsi="Times New Roman" w:cs="Times New Roman"/>
          <w:i/>
          <w:sz w:val="24"/>
          <w:szCs w:val="24"/>
        </w:rPr>
        <w:t>dan</w:t>
      </w:r>
      <w:proofErr w:type="spellEnd"/>
      <w:r w:rsidR="00E524D6" w:rsidRPr="001D276F">
        <w:rPr>
          <w:rFonts w:ascii="Times New Roman" w:hAnsi="Times New Roman" w:cs="Times New Roman"/>
          <w:i/>
          <w:sz w:val="24"/>
          <w:szCs w:val="24"/>
        </w:rPr>
        <w:t xml:space="preserve"> environmental sustainability </w:t>
      </w:r>
      <w:proofErr w:type="spellStart"/>
      <w:r w:rsidR="00E524D6" w:rsidRPr="001D276F">
        <w:rPr>
          <w:rFonts w:ascii="Times New Roman" w:hAnsi="Times New Roman" w:cs="Times New Roman"/>
          <w:i/>
          <w:sz w:val="24"/>
          <w:szCs w:val="24"/>
        </w:rPr>
        <w:t>terhadap</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kepuasan</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tamu</w:t>
      </w:r>
      <w:proofErr w:type="spellEnd"/>
      <w:r w:rsidR="00E524D6" w:rsidRPr="001D276F">
        <w:rPr>
          <w:rFonts w:ascii="Times New Roman" w:hAnsi="Times New Roman" w:cs="Times New Roman"/>
          <w:i/>
          <w:sz w:val="24"/>
          <w:szCs w:val="24"/>
        </w:rPr>
        <w:t xml:space="preserve"> di Hotel Harper Wahid </w:t>
      </w:r>
      <w:proofErr w:type="spellStart"/>
      <w:r w:rsidR="00E524D6" w:rsidRPr="001D276F">
        <w:rPr>
          <w:rFonts w:ascii="Times New Roman" w:hAnsi="Times New Roman" w:cs="Times New Roman"/>
          <w:i/>
          <w:sz w:val="24"/>
          <w:szCs w:val="24"/>
        </w:rPr>
        <w:t>Hasyim</w:t>
      </w:r>
      <w:proofErr w:type="spellEnd"/>
      <w:r w:rsidR="00E524D6" w:rsidRPr="001D276F">
        <w:rPr>
          <w:rFonts w:ascii="Times New Roman" w:hAnsi="Times New Roman" w:cs="Times New Roman"/>
          <w:i/>
          <w:sz w:val="24"/>
          <w:szCs w:val="24"/>
        </w:rPr>
        <w:t xml:space="preserve"> Medan.</w:t>
      </w:r>
      <w:proofErr w:type="gramEnd"/>
      <w:r w:rsidR="00E524D6" w:rsidRPr="001D276F">
        <w:rPr>
          <w:rFonts w:ascii="Times New Roman" w:hAnsi="Times New Roman" w:cs="Times New Roman"/>
          <w:sz w:val="24"/>
          <w:szCs w:val="24"/>
        </w:rPr>
        <w:t xml:space="preserve"> </w:t>
      </w:r>
      <w:proofErr w:type="spellStart"/>
      <w:r w:rsidR="00E524D6" w:rsidRPr="001D276F">
        <w:rPr>
          <w:rFonts w:ascii="Times New Roman" w:hAnsi="Times New Roman" w:cs="Times New Roman"/>
          <w:sz w:val="24"/>
          <w:szCs w:val="24"/>
        </w:rPr>
        <w:t>Jurnal</w:t>
      </w:r>
      <w:proofErr w:type="spellEnd"/>
      <w:r w:rsidR="00E524D6" w:rsidRPr="001D276F">
        <w:rPr>
          <w:rFonts w:ascii="Times New Roman" w:hAnsi="Times New Roman" w:cs="Times New Roman"/>
          <w:sz w:val="24"/>
          <w:szCs w:val="24"/>
        </w:rPr>
        <w:t xml:space="preserve"> </w:t>
      </w:r>
      <w:proofErr w:type="spellStart"/>
      <w:r w:rsidR="00E524D6" w:rsidRPr="001D276F">
        <w:rPr>
          <w:rFonts w:ascii="Times New Roman" w:hAnsi="Times New Roman" w:cs="Times New Roman"/>
          <w:sz w:val="24"/>
          <w:szCs w:val="24"/>
        </w:rPr>
        <w:t>Prointegrita</w:t>
      </w:r>
      <w:proofErr w:type="spellEnd"/>
      <w:r w:rsidR="00E524D6" w:rsidRPr="001D276F">
        <w:rPr>
          <w:rFonts w:ascii="Times New Roman" w:hAnsi="Times New Roman" w:cs="Times New Roman"/>
          <w:sz w:val="24"/>
          <w:szCs w:val="24"/>
        </w:rPr>
        <w:t>.</w:t>
      </w:r>
    </w:p>
    <w:p w:rsidR="00E524D6" w:rsidRPr="001D276F" w:rsidRDefault="002F70DA" w:rsidP="001D276F">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_____</w:t>
      </w:r>
      <w:proofErr w:type="gramStart"/>
      <w:r>
        <w:rPr>
          <w:rFonts w:ascii="Times New Roman" w:hAnsi="Times New Roman" w:cs="Times New Roman"/>
          <w:sz w:val="24"/>
          <w:szCs w:val="24"/>
        </w:rPr>
        <w:t>_</w:t>
      </w:r>
      <w:r w:rsidR="00E524D6" w:rsidRPr="001D276F">
        <w:rPr>
          <w:rFonts w:ascii="Times New Roman" w:hAnsi="Times New Roman" w:cs="Times New Roman"/>
          <w:sz w:val="24"/>
          <w:szCs w:val="24"/>
        </w:rPr>
        <w:t>(</w:t>
      </w:r>
      <w:proofErr w:type="gramEnd"/>
      <w:r w:rsidR="00E524D6" w:rsidRPr="001D276F">
        <w:rPr>
          <w:rFonts w:ascii="Times New Roman" w:hAnsi="Times New Roman" w:cs="Times New Roman"/>
          <w:sz w:val="24"/>
          <w:szCs w:val="24"/>
        </w:rPr>
        <w:t xml:space="preserve">2021). </w:t>
      </w:r>
      <w:proofErr w:type="spellStart"/>
      <w:proofErr w:type="gramStart"/>
      <w:r w:rsidR="00E524D6" w:rsidRPr="001D276F">
        <w:rPr>
          <w:rFonts w:ascii="Times New Roman" w:hAnsi="Times New Roman" w:cs="Times New Roman"/>
          <w:i/>
          <w:sz w:val="24"/>
          <w:szCs w:val="24"/>
        </w:rPr>
        <w:t>Bakti</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sosial</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pariwisata</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pengabdian</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pada</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masyarakat</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Desa</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Pantai</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Cermin</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Kanan</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Kabupaten</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Serdang</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Bedagai</w:t>
      </w:r>
      <w:proofErr w:type="spellEnd"/>
      <w:r w:rsidR="00E524D6" w:rsidRPr="001D276F">
        <w:rPr>
          <w:rFonts w:ascii="Times New Roman" w:hAnsi="Times New Roman" w:cs="Times New Roman"/>
          <w:i/>
          <w:sz w:val="24"/>
          <w:szCs w:val="24"/>
        </w:rPr>
        <w:t>.</w:t>
      </w:r>
      <w:proofErr w:type="gram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sz w:val="24"/>
          <w:szCs w:val="24"/>
        </w:rPr>
        <w:t>Jurnal</w:t>
      </w:r>
      <w:proofErr w:type="spellEnd"/>
      <w:r w:rsidR="00E524D6" w:rsidRPr="001D276F">
        <w:rPr>
          <w:rFonts w:ascii="Times New Roman" w:hAnsi="Times New Roman" w:cs="Times New Roman"/>
          <w:sz w:val="24"/>
          <w:szCs w:val="24"/>
        </w:rPr>
        <w:t xml:space="preserve"> </w:t>
      </w:r>
      <w:proofErr w:type="spellStart"/>
      <w:r w:rsidR="00E524D6" w:rsidRPr="001D276F">
        <w:rPr>
          <w:rFonts w:ascii="Times New Roman" w:hAnsi="Times New Roman" w:cs="Times New Roman"/>
          <w:sz w:val="24"/>
          <w:szCs w:val="24"/>
        </w:rPr>
        <w:t>Pengabdian</w:t>
      </w:r>
      <w:proofErr w:type="spellEnd"/>
      <w:r w:rsidR="00E524D6" w:rsidRPr="001D276F">
        <w:rPr>
          <w:rFonts w:ascii="Times New Roman" w:hAnsi="Times New Roman" w:cs="Times New Roman"/>
          <w:sz w:val="24"/>
          <w:szCs w:val="24"/>
        </w:rPr>
        <w:t xml:space="preserve"> </w:t>
      </w:r>
      <w:proofErr w:type="spellStart"/>
      <w:r w:rsidR="00E524D6" w:rsidRPr="001D276F">
        <w:rPr>
          <w:rFonts w:ascii="Times New Roman" w:hAnsi="Times New Roman" w:cs="Times New Roman"/>
          <w:sz w:val="24"/>
          <w:szCs w:val="24"/>
        </w:rPr>
        <w:t>Kepada</w:t>
      </w:r>
      <w:proofErr w:type="spellEnd"/>
      <w:r w:rsidR="00E524D6" w:rsidRPr="001D276F">
        <w:rPr>
          <w:rFonts w:ascii="Times New Roman" w:hAnsi="Times New Roman" w:cs="Times New Roman"/>
          <w:sz w:val="24"/>
          <w:szCs w:val="24"/>
        </w:rPr>
        <w:t xml:space="preserve"> </w:t>
      </w:r>
      <w:proofErr w:type="spellStart"/>
      <w:r w:rsidR="00E524D6" w:rsidRPr="001D276F">
        <w:rPr>
          <w:rFonts w:ascii="Times New Roman" w:hAnsi="Times New Roman" w:cs="Times New Roman"/>
          <w:sz w:val="24"/>
          <w:szCs w:val="24"/>
        </w:rPr>
        <w:t>Masyarakat</w:t>
      </w:r>
      <w:proofErr w:type="spellEnd"/>
      <w:r w:rsidR="00E524D6" w:rsidRPr="001D276F">
        <w:rPr>
          <w:rFonts w:ascii="Times New Roman" w:hAnsi="Times New Roman" w:cs="Times New Roman"/>
          <w:sz w:val="24"/>
          <w:szCs w:val="24"/>
        </w:rPr>
        <w:t xml:space="preserve"> </w:t>
      </w:r>
      <w:proofErr w:type="spellStart"/>
      <w:r w:rsidR="00E524D6" w:rsidRPr="001D276F">
        <w:rPr>
          <w:rFonts w:ascii="Times New Roman" w:hAnsi="Times New Roman" w:cs="Times New Roman"/>
          <w:sz w:val="24"/>
          <w:szCs w:val="24"/>
        </w:rPr>
        <w:t>Agung</w:t>
      </w:r>
      <w:proofErr w:type="spellEnd"/>
      <w:r w:rsidR="00E524D6" w:rsidRPr="001D276F">
        <w:rPr>
          <w:rFonts w:ascii="Times New Roman" w:hAnsi="Times New Roman" w:cs="Times New Roman"/>
          <w:sz w:val="24"/>
          <w:szCs w:val="24"/>
        </w:rPr>
        <w:t>.</w:t>
      </w:r>
    </w:p>
    <w:p w:rsidR="00E524D6" w:rsidRPr="001D276F" w:rsidRDefault="002F70DA" w:rsidP="001D276F">
      <w:pPr>
        <w:pStyle w:val="NoSpacing"/>
        <w:ind w:left="720" w:hanging="720"/>
        <w:jc w:val="both"/>
        <w:rPr>
          <w:rFonts w:ascii="Times New Roman" w:hAnsi="Times New Roman" w:cs="Times New Roman"/>
          <w:sz w:val="24"/>
          <w:szCs w:val="24"/>
        </w:rPr>
      </w:pPr>
      <w:r>
        <w:rPr>
          <w:rFonts w:ascii="Times New Roman" w:hAnsi="Times New Roman" w:cs="Times New Roman"/>
          <w:sz w:val="24"/>
          <w:szCs w:val="24"/>
        </w:rPr>
        <w:t>_____</w:t>
      </w:r>
      <w:proofErr w:type="gramStart"/>
      <w:r>
        <w:rPr>
          <w:rFonts w:ascii="Times New Roman" w:hAnsi="Times New Roman" w:cs="Times New Roman"/>
          <w:sz w:val="24"/>
          <w:szCs w:val="24"/>
        </w:rPr>
        <w:t>_</w:t>
      </w:r>
      <w:r w:rsidR="00E524D6" w:rsidRPr="001D276F">
        <w:rPr>
          <w:rFonts w:ascii="Times New Roman" w:hAnsi="Times New Roman" w:cs="Times New Roman"/>
          <w:sz w:val="24"/>
          <w:szCs w:val="24"/>
        </w:rPr>
        <w:t>(</w:t>
      </w:r>
      <w:proofErr w:type="gramEnd"/>
      <w:r w:rsidR="00E524D6" w:rsidRPr="001D276F">
        <w:rPr>
          <w:rFonts w:ascii="Times New Roman" w:hAnsi="Times New Roman" w:cs="Times New Roman"/>
          <w:sz w:val="24"/>
          <w:szCs w:val="24"/>
        </w:rPr>
        <w:t xml:space="preserve">2021). </w:t>
      </w:r>
      <w:proofErr w:type="gramStart"/>
      <w:r w:rsidR="00E524D6" w:rsidRPr="001D276F">
        <w:rPr>
          <w:rFonts w:ascii="Times New Roman" w:hAnsi="Times New Roman" w:cs="Times New Roman"/>
          <w:i/>
          <w:sz w:val="24"/>
          <w:szCs w:val="24"/>
        </w:rPr>
        <w:t xml:space="preserve">Overview of the potential development of natural tourism objects and attractions of </w:t>
      </w:r>
      <w:proofErr w:type="spellStart"/>
      <w:r w:rsidR="00E524D6" w:rsidRPr="001D276F">
        <w:rPr>
          <w:rFonts w:ascii="Times New Roman" w:hAnsi="Times New Roman" w:cs="Times New Roman"/>
          <w:i/>
          <w:sz w:val="24"/>
          <w:szCs w:val="24"/>
        </w:rPr>
        <w:t>Pantai</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Cemara</w:t>
      </w:r>
      <w:proofErr w:type="spellEnd"/>
      <w:r w:rsidR="00E524D6" w:rsidRPr="001D276F">
        <w:rPr>
          <w:rFonts w:ascii="Times New Roman" w:hAnsi="Times New Roman" w:cs="Times New Roman"/>
          <w:i/>
          <w:sz w:val="24"/>
          <w:szCs w:val="24"/>
        </w:rPr>
        <w:t xml:space="preserve"> Indah </w:t>
      </w:r>
      <w:proofErr w:type="spellStart"/>
      <w:r w:rsidR="00E524D6" w:rsidRPr="001D276F">
        <w:rPr>
          <w:rFonts w:ascii="Times New Roman" w:hAnsi="Times New Roman" w:cs="Times New Roman"/>
          <w:i/>
          <w:sz w:val="24"/>
          <w:szCs w:val="24"/>
        </w:rPr>
        <w:t>Gosong</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Telaga</w:t>
      </w:r>
      <w:proofErr w:type="spellEnd"/>
      <w:r w:rsidR="00E524D6" w:rsidRPr="001D276F">
        <w:rPr>
          <w:rFonts w:ascii="Times New Roman" w:hAnsi="Times New Roman" w:cs="Times New Roman"/>
          <w:i/>
          <w:sz w:val="24"/>
          <w:szCs w:val="24"/>
        </w:rPr>
        <w:t xml:space="preserve"> in North </w:t>
      </w:r>
      <w:proofErr w:type="spellStart"/>
      <w:r w:rsidR="00E524D6" w:rsidRPr="001D276F">
        <w:rPr>
          <w:rFonts w:ascii="Times New Roman" w:hAnsi="Times New Roman" w:cs="Times New Roman"/>
          <w:i/>
          <w:sz w:val="24"/>
          <w:szCs w:val="24"/>
        </w:rPr>
        <w:t>Singkil</w:t>
      </w:r>
      <w:proofErr w:type="spellEnd"/>
      <w:r w:rsidR="00E524D6" w:rsidRPr="001D276F">
        <w:rPr>
          <w:rFonts w:ascii="Times New Roman" w:hAnsi="Times New Roman" w:cs="Times New Roman"/>
          <w:i/>
          <w:sz w:val="24"/>
          <w:szCs w:val="24"/>
        </w:rPr>
        <w:t xml:space="preserve"> Sub-District, Aceh </w:t>
      </w:r>
      <w:proofErr w:type="spellStart"/>
      <w:r w:rsidR="00E524D6" w:rsidRPr="001D276F">
        <w:rPr>
          <w:rFonts w:ascii="Times New Roman" w:hAnsi="Times New Roman" w:cs="Times New Roman"/>
          <w:i/>
          <w:sz w:val="24"/>
          <w:szCs w:val="24"/>
        </w:rPr>
        <w:t>Singkil</w:t>
      </w:r>
      <w:proofErr w:type="spellEnd"/>
      <w:r w:rsidR="00E524D6" w:rsidRPr="001D276F">
        <w:rPr>
          <w:rFonts w:ascii="Times New Roman" w:hAnsi="Times New Roman" w:cs="Times New Roman"/>
          <w:i/>
          <w:sz w:val="24"/>
          <w:szCs w:val="24"/>
        </w:rPr>
        <w:t xml:space="preserve"> Regency.</w:t>
      </w:r>
      <w:proofErr w:type="gramEnd"/>
      <w:r w:rsidR="00E524D6" w:rsidRPr="001D276F">
        <w:rPr>
          <w:rFonts w:ascii="Times New Roman" w:hAnsi="Times New Roman" w:cs="Times New Roman"/>
          <w:sz w:val="24"/>
          <w:szCs w:val="24"/>
        </w:rPr>
        <w:t xml:space="preserve"> </w:t>
      </w:r>
      <w:proofErr w:type="spellStart"/>
      <w:r w:rsidR="00E524D6" w:rsidRPr="001D276F">
        <w:rPr>
          <w:rFonts w:ascii="Times New Roman" w:hAnsi="Times New Roman" w:cs="Times New Roman"/>
          <w:sz w:val="24"/>
          <w:szCs w:val="24"/>
        </w:rPr>
        <w:t>Jurnal</w:t>
      </w:r>
      <w:proofErr w:type="spellEnd"/>
      <w:r w:rsidR="00E524D6" w:rsidRPr="001D276F">
        <w:rPr>
          <w:rFonts w:ascii="Times New Roman" w:hAnsi="Times New Roman" w:cs="Times New Roman"/>
          <w:sz w:val="24"/>
          <w:szCs w:val="24"/>
        </w:rPr>
        <w:t xml:space="preserve"> </w:t>
      </w:r>
      <w:proofErr w:type="spellStart"/>
      <w:r w:rsidR="00E524D6" w:rsidRPr="001D276F">
        <w:rPr>
          <w:rFonts w:ascii="Times New Roman" w:hAnsi="Times New Roman" w:cs="Times New Roman"/>
          <w:sz w:val="24"/>
          <w:szCs w:val="24"/>
        </w:rPr>
        <w:t>Ilmiah</w:t>
      </w:r>
      <w:proofErr w:type="spellEnd"/>
      <w:r w:rsidR="00E524D6" w:rsidRPr="001D276F">
        <w:rPr>
          <w:rFonts w:ascii="Times New Roman" w:hAnsi="Times New Roman" w:cs="Times New Roman"/>
          <w:sz w:val="24"/>
          <w:szCs w:val="24"/>
        </w:rPr>
        <w:t xml:space="preserve"> </w:t>
      </w:r>
      <w:proofErr w:type="spellStart"/>
      <w:r w:rsidR="00E524D6" w:rsidRPr="001D276F">
        <w:rPr>
          <w:rFonts w:ascii="Times New Roman" w:hAnsi="Times New Roman" w:cs="Times New Roman"/>
          <w:sz w:val="24"/>
          <w:szCs w:val="24"/>
        </w:rPr>
        <w:t>Akomodasi</w:t>
      </w:r>
      <w:proofErr w:type="spellEnd"/>
      <w:r w:rsidR="00E524D6" w:rsidRPr="001D276F">
        <w:rPr>
          <w:rFonts w:ascii="Times New Roman" w:hAnsi="Times New Roman" w:cs="Times New Roman"/>
          <w:sz w:val="24"/>
          <w:szCs w:val="24"/>
        </w:rPr>
        <w:t xml:space="preserve"> </w:t>
      </w:r>
      <w:proofErr w:type="spellStart"/>
      <w:r w:rsidR="00E524D6" w:rsidRPr="001D276F">
        <w:rPr>
          <w:rFonts w:ascii="Times New Roman" w:hAnsi="Times New Roman" w:cs="Times New Roman"/>
          <w:sz w:val="24"/>
          <w:szCs w:val="24"/>
        </w:rPr>
        <w:t>Agung</w:t>
      </w:r>
      <w:proofErr w:type="spellEnd"/>
      <w:r w:rsidR="00E524D6" w:rsidRPr="001D276F">
        <w:rPr>
          <w:rFonts w:ascii="Times New Roman" w:hAnsi="Times New Roman" w:cs="Times New Roman"/>
          <w:sz w:val="24"/>
          <w:szCs w:val="24"/>
        </w:rPr>
        <w:t>.</w:t>
      </w:r>
    </w:p>
    <w:p w:rsidR="00E524D6" w:rsidRPr="001D276F" w:rsidRDefault="001D276F" w:rsidP="001D276F">
      <w:pPr>
        <w:pStyle w:val="NoSpacing"/>
        <w:ind w:left="720" w:hanging="720"/>
        <w:jc w:val="both"/>
        <w:rPr>
          <w:rFonts w:ascii="Times New Roman" w:hAnsi="Times New Roman" w:cs="Times New Roman"/>
          <w:sz w:val="24"/>
          <w:szCs w:val="24"/>
        </w:rPr>
      </w:pPr>
      <w:r w:rsidRPr="001D276F">
        <w:rPr>
          <w:rFonts w:ascii="Times New Roman" w:hAnsi="Times New Roman" w:cs="Times New Roman"/>
          <w:sz w:val="24"/>
          <w:szCs w:val="24"/>
        </w:rPr>
        <w:t>_____</w:t>
      </w:r>
      <w:proofErr w:type="gramStart"/>
      <w:r w:rsidRPr="001D276F">
        <w:rPr>
          <w:rFonts w:ascii="Times New Roman" w:hAnsi="Times New Roman" w:cs="Times New Roman"/>
          <w:sz w:val="24"/>
          <w:szCs w:val="24"/>
        </w:rPr>
        <w:t>_</w:t>
      </w:r>
      <w:r w:rsidR="00E524D6" w:rsidRPr="001D276F">
        <w:rPr>
          <w:rFonts w:ascii="Times New Roman" w:hAnsi="Times New Roman" w:cs="Times New Roman"/>
          <w:sz w:val="24"/>
          <w:szCs w:val="24"/>
        </w:rPr>
        <w:t>(</w:t>
      </w:r>
      <w:proofErr w:type="gramEnd"/>
      <w:r w:rsidR="00E524D6" w:rsidRPr="001D276F">
        <w:rPr>
          <w:rFonts w:ascii="Times New Roman" w:hAnsi="Times New Roman" w:cs="Times New Roman"/>
          <w:sz w:val="24"/>
          <w:szCs w:val="24"/>
        </w:rPr>
        <w:t xml:space="preserve">2023). </w:t>
      </w:r>
      <w:proofErr w:type="spellStart"/>
      <w:proofErr w:type="gramStart"/>
      <w:r w:rsidR="00E524D6" w:rsidRPr="001D276F">
        <w:rPr>
          <w:rFonts w:ascii="Times New Roman" w:hAnsi="Times New Roman" w:cs="Times New Roman"/>
          <w:i/>
          <w:sz w:val="24"/>
          <w:szCs w:val="24"/>
        </w:rPr>
        <w:t>Peluang</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dan</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tantangan</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pengembangan</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wisata</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religi</w:t>
      </w:r>
      <w:proofErr w:type="spellEnd"/>
      <w:r w:rsidR="00E524D6" w:rsidRPr="001D276F">
        <w:rPr>
          <w:rFonts w:ascii="Times New Roman" w:hAnsi="Times New Roman" w:cs="Times New Roman"/>
          <w:i/>
          <w:sz w:val="24"/>
          <w:szCs w:val="24"/>
        </w:rPr>
        <w:t xml:space="preserve"> di Taman </w:t>
      </w:r>
      <w:proofErr w:type="spellStart"/>
      <w:r w:rsidR="00E524D6" w:rsidRPr="001D276F">
        <w:rPr>
          <w:rFonts w:ascii="Times New Roman" w:hAnsi="Times New Roman" w:cs="Times New Roman"/>
          <w:i/>
          <w:sz w:val="24"/>
          <w:szCs w:val="24"/>
        </w:rPr>
        <w:t>Wisata</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Iman</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Sitinjo</w:t>
      </w:r>
      <w:proofErr w:type="spellEnd"/>
      <w:r w:rsidR="00E524D6" w:rsidRPr="001D276F">
        <w:rPr>
          <w:rFonts w:ascii="Times New Roman" w:hAnsi="Times New Roman" w:cs="Times New Roman"/>
          <w:i/>
          <w:sz w:val="24"/>
          <w:szCs w:val="24"/>
        </w:rPr>
        <w:t xml:space="preserve"> </w:t>
      </w:r>
      <w:proofErr w:type="spellStart"/>
      <w:r w:rsidR="00E524D6" w:rsidRPr="001D276F">
        <w:rPr>
          <w:rFonts w:ascii="Times New Roman" w:hAnsi="Times New Roman" w:cs="Times New Roman"/>
          <w:i/>
          <w:sz w:val="24"/>
          <w:szCs w:val="24"/>
        </w:rPr>
        <w:t>Dairi</w:t>
      </w:r>
      <w:proofErr w:type="spellEnd"/>
      <w:r w:rsidR="00E524D6" w:rsidRPr="001D276F">
        <w:rPr>
          <w:rFonts w:ascii="Times New Roman" w:hAnsi="Times New Roman" w:cs="Times New Roman"/>
          <w:i/>
          <w:sz w:val="24"/>
          <w:szCs w:val="24"/>
        </w:rPr>
        <w:t>.</w:t>
      </w:r>
      <w:proofErr w:type="gramEnd"/>
      <w:r w:rsidR="00E524D6" w:rsidRPr="001D276F">
        <w:rPr>
          <w:rFonts w:ascii="Times New Roman" w:hAnsi="Times New Roman" w:cs="Times New Roman"/>
          <w:sz w:val="24"/>
          <w:szCs w:val="24"/>
        </w:rPr>
        <w:t xml:space="preserve"> </w:t>
      </w:r>
      <w:proofErr w:type="spellStart"/>
      <w:r w:rsidR="00E524D6" w:rsidRPr="001D276F">
        <w:rPr>
          <w:rFonts w:ascii="Times New Roman" w:hAnsi="Times New Roman" w:cs="Times New Roman"/>
          <w:sz w:val="24"/>
          <w:szCs w:val="24"/>
        </w:rPr>
        <w:t>Jurnal</w:t>
      </w:r>
      <w:proofErr w:type="spellEnd"/>
      <w:r w:rsidR="00E524D6" w:rsidRPr="001D276F">
        <w:rPr>
          <w:rFonts w:ascii="Times New Roman" w:hAnsi="Times New Roman" w:cs="Times New Roman"/>
          <w:sz w:val="24"/>
          <w:szCs w:val="24"/>
        </w:rPr>
        <w:t xml:space="preserve"> </w:t>
      </w:r>
      <w:proofErr w:type="spellStart"/>
      <w:r w:rsidR="00E524D6" w:rsidRPr="001D276F">
        <w:rPr>
          <w:rFonts w:ascii="Times New Roman" w:hAnsi="Times New Roman" w:cs="Times New Roman"/>
          <w:sz w:val="24"/>
          <w:szCs w:val="24"/>
        </w:rPr>
        <w:t>Ilmiah</w:t>
      </w:r>
      <w:proofErr w:type="spellEnd"/>
      <w:r w:rsidR="00E524D6" w:rsidRPr="001D276F">
        <w:rPr>
          <w:rFonts w:ascii="Times New Roman" w:hAnsi="Times New Roman" w:cs="Times New Roman"/>
          <w:sz w:val="24"/>
          <w:szCs w:val="24"/>
        </w:rPr>
        <w:t xml:space="preserve"> </w:t>
      </w:r>
      <w:proofErr w:type="spellStart"/>
      <w:r w:rsidR="00E524D6" w:rsidRPr="001D276F">
        <w:rPr>
          <w:rFonts w:ascii="Times New Roman" w:hAnsi="Times New Roman" w:cs="Times New Roman"/>
          <w:sz w:val="24"/>
          <w:szCs w:val="24"/>
        </w:rPr>
        <w:t>Akomodasi</w:t>
      </w:r>
      <w:proofErr w:type="spellEnd"/>
      <w:r w:rsidR="00E524D6" w:rsidRPr="001D276F">
        <w:rPr>
          <w:rFonts w:ascii="Times New Roman" w:hAnsi="Times New Roman" w:cs="Times New Roman"/>
          <w:sz w:val="24"/>
          <w:szCs w:val="24"/>
        </w:rPr>
        <w:t xml:space="preserve"> </w:t>
      </w:r>
      <w:proofErr w:type="spellStart"/>
      <w:r w:rsidR="00E524D6" w:rsidRPr="001D276F">
        <w:rPr>
          <w:rFonts w:ascii="Times New Roman" w:hAnsi="Times New Roman" w:cs="Times New Roman"/>
          <w:sz w:val="24"/>
          <w:szCs w:val="24"/>
        </w:rPr>
        <w:t>Agung</w:t>
      </w:r>
      <w:proofErr w:type="spellEnd"/>
      <w:r w:rsidR="00E524D6" w:rsidRPr="001D276F">
        <w:rPr>
          <w:rFonts w:ascii="Times New Roman" w:hAnsi="Times New Roman" w:cs="Times New Roman"/>
          <w:sz w:val="24"/>
          <w:szCs w:val="24"/>
        </w:rPr>
        <w:t>.</w:t>
      </w:r>
    </w:p>
    <w:p w:rsidR="00E524D6" w:rsidRPr="001D276F" w:rsidRDefault="00E524D6" w:rsidP="001D276F">
      <w:pPr>
        <w:pStyle w:val="NoSpacing"/>
        <w:ind w:left="720" w:hanging="720"/>
        <w:jc w:val="both"/>
        <w:rPr>
          <w:rFonts w:ascii="Times New Roman" w:hAnsi="Times New Roman" w:cs="Times New Roman"/>
          <w:sz w:val="24"/>
          <w:szCs w:val="24"/>
        </w:rPr>
      </w:pPr>
      <w:proofErr w:type="spellStart"/>
      <w:proofErr w:type="gramStart"/>
      <w:r w:rsidRPr="001D276F">
        <w:rPr>
          <w:rFonts w:ascii="Times New Roman" w:hAnsi="Times New Roman" w:cs="Times New Roman"/>
          <w:sz w:val="24"/>
          <w:szCs w:val="24"/>
        </w:rPr>
        <w:t>Williandani</w:t>
      </w:r>
      <w:proofErr w:type="spellEnd"/>
      <w:r w:rsidRPr="001D276F">
        <w:rPr>
          <w:rFonts w:ascii="Times New Roman" w:hAnsi="Times New Roman" w:cs="Times New Roman"/>
          <w:sz w:val="24"/>
          <w:szCs w:val="24"/>
        </w:rPr>
        <w:t xml:space="preserve">, M., </w:t>
      </w:r>
      <w:proofErr w:type="spellStart"/>
      <w:r w:rsidRPr="001D276F">
        <w:rPr>
          <w:rFonts w:ascii="Times New Roman" w:hAnsi="Times New Roman" w:cs="Times New Roman"/>
          <w:sz w:val="24"/>
          <w:szCs w:val="24"/>
        </w:rPr>
        <w:t>Tambunan</w:t>
      </w:r>
      <w:proofErr w:type="spellEnd"/>
      <w:r w:rsidRPr="001D276F">
        <w:rPr>
          <w:rFonts w:ascii="Times New Roman" w:hAnsi="Times New Roman" w:cs="Times New Roman"/>
          <w:sz w:val="24"/>
          <w:szCs w:val="24"/>
        </w:rPr>
        <w:t xml:space="preserve">, I. B., </w:t>
      </w:r>
      <w:proofErr w:type="spellStart"/>
      <w:r w:rsidRPr="001D276F">
        <w:rPr>
          <w:rFonts w:ascii="Times New Roman" w:hAnsi="Times New Roman" w:cs="Times New Roman"/>
          <w:sz w:val="24"/>
          <w:szCs w:val="24"/>
        </w:rPr>
        <w:t>Napitupulu</w:t>
      </w:r>
      <w:proofErr w:type="spellEnd"/>
      <w:r w:rsidRPr="001D276F">
        <w:rPr>
          <w:rFonts w:ascii="Times New Roman" w:hAnsi="Times New Roman" w:cs="Times New Roman"/>
          <w:sz w:val="24"/>
          <w:szCs w:val="24"/>
        </w:rPr>
        <w:t xml:space="preserve">, B. P., &amp; </w:t>
      </w:r>
      <w:proofErr w:type="spellStart"/>
      <w:r w:rsidRPr="001D276F">
        <w:rPr>
          <w:rFonts w:ascii="Times New Roman" w:hAnsi="Times New Roman" w:cs="Times New Roman"/>
          <w:sz w:val="24"/>
          <w:szCs w:val="24"/>
        </w:rPr>
        <w:t>Tarigan</w:t>
      </w:r>
      <w:proofErr w:type="spellEnd"/>
      <w:r w:rsidRPr="001D276F">
        <w:rPr>
          <w:rFonts w:ascii="Times New Roman" w:hAnsi="Times New Roman" w:cs="Times New Roman"/>
          <w:sz w:val="24"/>
          <w:szCs w:val="24"/>
        </w:rPr>
        <w:t>, N. (2023).</w:t>
      </w:r>
      <w:proofErr w:type="gramEnd"/>
      <w:r w:rsidRPr="001D276F">
        <w:rPr>
          <w:rFonts w:ascii="Times New Roman" w:hAnsi="Times New Roman" w:cs="Times New Roman"/>
          <w:sz w:val="24"/>
          <w:szCs w:val="24"/>
        </w:rPr>
        <w:t xml:space="preserve"> </w:t>
      </w:r>
      <w:proofErr w:type="spellStart"/>
      <w:proofErr w:type="gramStart"/>
      <w:r w:rsidRPr="001D276F">
        <w:rPr>
          <w:rFonts w:ascii="Times New Roman" w:hAnsi="Times New Roman" w:cs="Times New Roman"/>
          <w:i/>
          <w:sz w:val="24"/>
          <w:szCs w:val="24"/>
        </w:rPr>
        <w:t>Membangun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keramah-tamahan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dalam</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konsep</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Sapta</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Pesona</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untuk</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mengangkat</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potensi</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wisata</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Danau</w:t>
      </w:r>
      <w:proofErr w:type="spellEnd"/>
      <w:r w:rsidRPr="001D276F">
        <w:rPr>
          <w:rFonts w:ascii="Times New Roman" w:hAnsi="Times New Roman" w:cs="Times New Roman"/>
          <w:i/>
          <w:sz w:val="24"/>
          <w:szCs w:val="24"/>
        </w:rPr>
        <w:t xml:space="preserve"> Toba di </w:t>
      </w:r>
      <w:proofErr w:type="spellStart"/>
      <w:r w:rsidRPr="001D276F">
        <w:rPr>
          <w:rFonts w:ascii="Times New Roman" w:hAnsi="Times New Roman" w:cs="Times New Roman"/>
          <w:i/>
          <w:sz w:val="24"/>
          <w:szCs w:val="24"/>
        </w:rPr>
        <w:t>Desa</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Parparean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Kecamatan</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Porsea</w:t>
      </w:r>
      <w:proofErr w:type="spellEnd"/>
      <w:r w:rsidRPr="001D276F">
        <w:rPr>
          <w:rFonts w:ascii="Times New Roman" w:hAnsi="Times New Roman" w:cs="Times New Roman"/>
          <w:i/>
          <w:sz w:val="24"/>
          <w:szCs w:val="24"/>
        </w:rPr>
        <w:t xml:space="preserve">, </w:t>
      </w:r>
      <w:proofErr w:type="spellStart"/>
      <w:r w:rsidRPr="001D276F">
        <w:rPr>
          <w:rFonts w:ascii="Times New Roman" w:hAnsi="Times New Roman" w:cs="Times New Roman"/>
          <w:i/>
          <w:sz w:val="24"/>
          <w:szCs w:val="24"/>
        </w:rPr>
        <w:t>Kabupaten</w:t>
      </w:r>
      <w:proofErr w:type="spellEnd"/>
      <w:r w:rsidRPr="001D276F">
        <w:rPr>
          <w:rFonts w:ascii="Times New Roman" w:hAnsi="Times New Roman" w:cs="Times New Roman"/>
          <w:i/>
          <w:sz w:val="24"/>
          <w:szCs w:val="24"/>
        </w:rPr>
        <w:t xml:space="preserve"> Toba, </w:t>
      </w:r>
      <w:proofErr w:type="spellStart"/>
      <w:r w:rsidRPr="001D276F">
        <w:rPr>
          <w:rFonts w:ascii="Times New Roman" w:hAnsi="Times New Roman" w:cs="Times New Roman"/>
          <w:i/>
          <w:sz w:val="24"/>
          <w:szCs w:val="24"/>
        </w:rPr>
        <w:t>Provinsi</w:t>
      </w:r>
      <w:proofErr w:type="spellEnd"/>
      <w:r w:rsidRPr="001D276F">
        <w:rPr>
          <w:rFonts w:ascii="Times New Roman" w:hAnsi="Times New Roman" w:cs="Times New Roman"/>
          <w:i/>
          <w:sz w:val="24"/>
          <w:szCs w:val="24"/>
        </w:rPr>
        <w:t xml:space="preserve"> Sumatra Utara, Indonesia.</w:t>
      </w:r>
      <w:proofErr w:type="gram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Jurnal</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Pengabdian</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Kepada</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Masyarakat</w:t>
      </w:r>
      <w:proofErr w:type="spellEnd"/>
      <w:r w:rsidRPr="001D276F">
        <w:rPr>
          <w:rFonts w:ascii="Times New Roman" w:hAnsi="Times New Roman" w:cs="Times New Roman"/>
          <w:sz w:val="24"/>
          <w:szCs w:val="24"/>
        </w:rPr>
        <w:t xml:space="preserve"> </w:t>
      </w:r>
      <w:proofErr w:type="spellStart"/>
      <w:r w:rsidRPr="001D276F">
        <w:rPr>
          <w:rFonts w:ascii="Times New Roman" w:hAnsi="Times New Roman" w:cs="Times New Roman"/>
          <w:sz w:val="24"/>
          <w:szCs w:val="24"/>
        </w:rPr>
        <w:t>Agung</w:t>
      </w:r>
      <w:proofErr w:type="spellEnd"/>
      <w:r w:rsidRPr="001D276F">
        <w:rPr>
          <w:rFonts w:ascii="Times New Roman" w:hAnsi="Times New Roman" w:cs="Times New Roman"/>
          <w:sz w:val="24"/>
          <w:szCs w:val="24"/>
        </w:rPr>
        <w:t>.</w:t>
      </w:r>
    </w:p>
    <w:p w:rsidR="00E524D6" w:rsidRDefault="00E524D6" w:rsidP="000A56AA">
      <w:pPr>
        <w:pStyle w:val="NoSpacing"/>
        <w:spacing w:line="360" w:lineRule="auto"/>
        <w:jc w:val="both"/>
        <w:rPr>
          <w:rFonts w:ascii="Times New Roman" w:hAnsi="Times New Roman" w:cs="Times New Roman"/>
          <w:sz w:val="24"/>
          <w:szCs w:val="24"/>
        </w:rPr>
      </w:pPr>
    </w:p>
    <w:p w:rsidR="000A56AA" w:rsidRPr="000A56AA" w:rsidRDefault="000A56AA" w:rsidP="000A56AA">
      <w:pPr>
        <w:pStyle w:val="NoSpacing"/>
        <w:spacing w:line="360" w:lineRule="auto"/>
        <w:jc w:val="both"/>
        <w:rPr>
          <w:rFonts w:ascii="Times New Roman" w:hAnsi="Times New Roman" w:cs="Times New Roman"/>
          <w:sz w:val="24"/>
          <w:szCs w:val="24"/>
        </w:rPr>
      </w:pPr>
    </w:p>
    <w:p w:rsidR="00685B52" w:rsidRPr="00685B52" w:rsidRDefault="00685B52" w:rsidP="00685B52">
      <w:pPr>
        <w:spacing w:line="360" w:lineRule="auto"/>
        <w:jc w:val="both"/>
        <w:rPr>
          <w:rFonts w:ascii="Times New Roman" w:hAnsi="Times New Roman" w:cs="Times New Roman"/>
          <w:sz w:val="24"/>
          <w:szCs w:val="24"/>
        </w:rPr>
      </w:pPr>
    </w:p>
    <w:sectPr w:rsidR="00685B52" w:rsidRPr="00685B52">
      <w:footerReference w:type="default" r:id="rId1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477F6" w:rsidRDefault="00D477F6" w:rsidP="004E4517">
      <w:pPr>
        <w:spacing w:after="0" w:line="240" w:lineRule="auto"/>
      </w:pPr>
      <w:r>
        <w:separator/>
      </w:r>
    </w:p>
  </w:endnote>
  <w:endnote w:type="continuationSeparator" w:id="0">
    <w:p w:rsidR="00D477F6" w:rsidRDefault="00D477F6" w:rsidP="004E45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erlin Sans FB Demi">
    <w:panose1 w:val="020E08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6662798"/>
      <w:docPartObj>
        <w:docPartGallery w:val="Page Numbers (Bottom of Page)"/>
        <w:docPartUnique/>
      </w:docPartObj>
    </w:sdtPr>
    <w:sdtEndPr>
      <w:rPr>
        <w:noProof/>
      </w:rPr>
    </w:sdtEndPr>
    <w:sdtContent>
      <w:p w:rsidR="004E4517" w:rsidRDefault="004E4517">
        <w:pPr>
          <w:pStyle w:val="Footer"/>
          <w:jc w:val="center"/>
        </w:pPr>
        <w:r>
          <w:fldChar w:fldCharType="begin"/>
        </w:r>
        <w:r>
          <w:instrText xml:space="preserve"> PAGE   \* MERGEFORMAT </w:instrText>
        </w:r>
        <w:r>
          <w:fldChar w:fldCharType="separate"/>
        </w:r>
        <w:r w:rsidR="00295E5C">
          <w:rPr>
            <w:noProof/>
          </w:rPr>
          <w:t>9</w:t>
        </w:r>
        <w:r>
          <w:rPr>
            <w:noProof/>
          </w:rPr>
          <w:fldChar w:fldCharType="end"/>
        </w:r>
      </w:p>
    </w:sdtContent>
  </w:sdt>
  <w:p w:rsidR="004E4517" w:rsidRDefault="004E4517">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477F6" w:rsidRDefault="00D477F6" w:rsidP="004E4517">
      <w:pPr>
        <w:spacing w:after="0" w:line="240" w:lineRule="auto"/>
      </w:pPr>
      <w:r>
        <w:separator/>
      </w:r>
    </w:p>
  </w:footnote>
  <w:footnote w:type="continuationSeparator" w:id="0">
    <w:p w:rsidR="00D477F6" w:rsidRDefault="00D477F6" w:rsidP="004E451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84BF5"/>
    <w:multiLevelType w:val="hybridMultilevel"/>
    <w:tmpl w:val="273C77F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A21BC5"/>
    <w:multiLevelType w:val="multilevel"/>
    <w:tmpl w:val="FAAE89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251D88"/>
    <w:multiLevelType w:val="multilevel"/>
    <w:tmpl w:val="4C1C4F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7E62576"/>
    <w:multiLevelType w:val="multilevel"/>
    <w:tmpl w:val="9FCE42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95062D4"/>
    <w:multiLevelType w:val="multilevel"/>
    <w:tmpl w:val="49B2A1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B4F1E6F"/>
    <w:multiLevelType w:val="multilevel"/>
    <w:tmpl w:val="713439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4"/>
  </w:num>
  <w:num w:numId="3">
    <w:abstractNumId w:val="3"/>
  </w:num>
  <w:num w:numId="4">
    <w:abstractNumId w:val="2"/>
  </w:num>
  <w:num w:numId="5">
    <w:abstractNumId w:val="5"/>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54655"/>
    <w:rsid w:val="000A56AA"/>
    <w:rsid w:val="001D276F"/>
    <w:rsid w:val="00282301"/>
    <w:rsid w:val="00295E5C"/>
    <w:rsid w:val="002A3E1A"/>
    <w:rsid w:val="002F70DA"/>
    <w:rsid w:val="00354655"/>
    <w:rsid w:val="004E4517"/>
    <w:rsid w:val="00537203"/>
    <w:rsid w:val="005E729E"/>
    <w:rsid w:val="00685B52"/>
    <w:rsid w:val="007952E8"/>
    <w:rsid w:val="008B33CA"/>
    <w:rsid w:val="0094238E"/>
    <w:rsid w:val="00960D66"/>
    <w:rsid w:val="00A31E0B"/>
    <w:rsid w:val="00A83423"/>
    <w:rsid w:val="00B55B50"/>
    <w:rsid w:val="00D477F6"/>
    <w:rsid w:val="00E4510C"/>
    <w:rsid w:val="00E524D6"/>
    <w:rsid w:val="00F60A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2E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4655"/>
    <w:pPr>
      <w:spacing w:after="0" w:line="240" w:lineRule="auto"/>
    </w:pPr>
  </w:style>
  <w:style w:type="paragraph" w:styleId="ListParagraph">
    <w:name w:val="List Paragraph"/>
    <w:basedOn w:val="Normal"/>
    <w:uiPriority w:val="34"/>
    <w:qFormat/>
    <w:rsid w:val="005E729E"/>
    <w:pPr>
      <w:ind w:left="720"/>
      <w:contextualSpacing/>
    </w:pPr>
  </w:style>
  <w:style w:type="paragraph" w:styleId="BalloonText">
    <w:name w:val="Balloon Text"/>
    <w:basedOn w:val="Normal"/>
    <w:link w:val="BalloonTextChar"/>
    <w:uiPriority w:val="99"/>
    <w:semiHidden/>
    <w:unhideWhenUsed/>
    <w:rsid w:val="00A83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423"/>
    <w:rPr>
      <w:rFonts w:ascii="Tahoma" w:hAnsi="Tahoma" w:cs="Tahoma"/>
      <w:sz w:val="16"/>
      <w:szCs w:val="16"/>
    </w:rPr>
  </w:style>
  <w:style w:type="table" w:styleId="ColorfulList-Accent5">
    <w:name w:val="Colorful List Accent 5"/>
    <w:basedOn w:val="TableNormal"/>
    <w:uiPriority w:val="72"/>
    <w:rsid w:val="00960D6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styleId="Hyperlink">
    <w:name w:val="Hyperlink"/>
    <w:basedOn w:val="DefaultParagraphFont"/>
    <w:uiPriority w:val="99"/>
    <w:unhideWhenUsed/>
    <w:rsid w:val="00E524D6"/>
    <w:rPr>
      <w:color w:val="0000FF" w:themeColor="hyperlink"/>
      <w:u w:val="single"/>
    </w:rPr>
  </w:style>
  <w:style w:type="paragraph" w:styleId="Header">
    <w:name w:val="header"/>
    <w:basedOn w:val="Normal"/>
    <w:link w:val="HeaderChar"/>
    <w:uiPriority w:val="99"/>
    <w:unhideWhenUsed/>
    <w:rsid w:val="004E4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517"/>
  </w:style>
  <w:style w:type="paragraph" w:styleId="Footer">
    <w:name w:val="footer"/>
    <w:basedOn w:val="Normal"/>
    <w:link w:val="FooterChar"/>
    <w:uiPriority w:val="99"/>
    <w:unhideWhenUsed/>
    <w:rsid w:val="004E4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517"/>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52E8"/>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54655"/>
    <w:pPr>
      <w:spacing w:after="0" w:line="240" w:lineRule="auto"/>
    </w:pPr>
  </w:style>
  <w:style w:type="paragraph" w:styleId="ListParagraph">
    <w:name w:val="List Paragraph"/>
    <w:basedOn w:val="Normal"/>
    <w:uiPriority w:val="34"/>
    <w:qFormat/>
    <w:rsid w:val="005E729E"/>
    <w:pPr>
      <w:ind w:left="720"/>
      <w:contextualSpacing/>
    </w:pPr>
  </w:style>
  <w:style w:type="paragraph" w:styleId="BalloonText">
    <w:name w:val="Balloon Text"/>
    <w:basedOn w:val="Normal"/>
    <w:link w:val="BalloonTextChar"/>
    <w:uiPriority w:val="99"/>
    <w:semiHidden/>
    <w:unhideWhenUsed/>
    <w:rsid w:val="00A834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83423"/>
    <w:rPr>
      <w:rFonts w:ascii="Tahoma" w:hAnsi="Tahoma" w:cs="Tahoma"/>
      <w:sz w:val="16"/>
      <w:szCs w:val="16"/>
    </w:rPr>
  </w:style>
  <w:style w:type="table" w:styleId="ColorfulList-Accent5">
    <w:name w:val="Colorful List Accent 5"/>
    <w:basedOn w:val="TableNormal"/>
    <w:uiPriority w:val="72"/>
    <w:rsid w:val="00960D66"/>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character" w:styleId="Hyperlink">
    <w:name w:val="Hyperlink"/>
    <w:basedOn w:val="DefaultParagraphFont"/>
    <w:uiPriority w:val="99"/>
    <w:unhideWhenUsed/>
    <w:rsid w:val="00E524D6"/>
    <w:rPr>
      <w:color w:val="0000FF" w:themeColor="hyperlink"/>
      <w:u w:val="single"/>
    </w:rPr>
  </w:style>
  <w:style w:type="paragraph" w:styleId="Header">
    <w:name w:val="header"/>
    <w:basedOn w:val="Normal"/>
    <w:link w:val="HeaderChar"/>
    <w:uiPriority w:val="99"/>
    <w:unhideWhenUsed/>
    <w:rsid w:val="004E45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4517"/>
  </w:style>
  <w:style w:type="paragraph" w:styleId="Footer">
    <w:name w:val="footer"/>
    <w:basedOn w:val="Normal"/>
    <w:link w:val="FooterChar"/>
    <w:uiPriority w:val="99"/>
    <w:unhideWhenUsed/>
    <w:rsid w:val="004E45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451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4507325">
      <w:bodyDiv w:val="1"/>
      <w:marLeft w:val="0"/>
      <w:marRight w:val="0"/>
      <w:marTop w:val="0"/>
      <w:marBottom w:val="0"/>
      <w:divBdr>
        <w:top w:val="none" w:sz="0" w:space="0" w:color="auto"/>
        <w:left w:val="none" w:sz="0" w:space="0" w:color="auto"/>
        <w:bottom w:val="none" w:sz="0" w:space="0" w:color="auto"/>
        <w:right w:val="none" w:sz="0" w:space="0" w:color="auto"/>
      </w:divBdr>
    </w:div>
    <w:div w:id="356271443">
      <w:bodyDiv w:val="1"/>
      <w:marLeft w:val="0"/>
      <w:marRight w:val="0"/>
      <w:marTop w:val="0"/>
      <w:marBottom w:val="0"/>
      <w:divBdr>
        <w:top w:val="none" w:sz="0" w:space="0" w:color="auto"/>
        <w:left w:val="none" w:sz="0" w:space="0" w:color="auto"/>
        <w:bottom w:val="none" w:sz="0" w:space="0" w:color="auto"/>
        <w:right w:val="none" w:sz="0" w:space="0" w:color="auto"/>
      </w:divBdr>
    </w:div>
    <w:div w:id="600643757">
      <w:bodyDiv w:val="1"/>
      <w:marLeft w:val="0"/>
      <w:marRight w:val="0"/>
      <w:marTop w:val="0"/>
      <w:marBottom w:val="0"/>
      <w:divBdr>
        <w:top w:val="none" w:sz="0" w:space="0" w:color="auto"/>
        <w:left w:val="none" w:sz="0" w:space="0" w:color="auto"/>
        <w:bottom w:val="none" w:sz="0" w:space="0" w:color="auto"/>
        <w:right w:val="none" w:sz="0" w:space="0" w:color="auto"/>
      </w:divBdr>
    </w:div>
    <w:div w:id="700398905">
      <w:bodyDiv w:val="1"/>
      <w:marLeft w:val="0"/>
      <w:marRight w:val="0"/>
      <w:marTop w:val="0"/>
      <w:marBottom w:val="0"/>
      <w:divBdr>
        <w:top w:val="none" w:sz="0" w:space="0" w:color="auto"/>
        <w:left w:val="none" w:sz="0" w:space="0" w:color="auto"/>
        <w:bottom w:val="none" w:sz="0" w:space="0" w:color="auto"/>
        <w:right w:val="none" w:sz="0" w:space="0" w:color="auto"/>
      </w:divBdr>
    </w:div>
    <w:div w:id="700863604">
      <w:bodyDiv w:val="1"/>
      <w:marLeft w:val="0"/>
      <w:marRight w:val="0"/>
      <w:marTop w:val="0"/>
      <w:marBottom w:val="0"/>
      <w:divBdr>
        <w:top w:val="none" w:sz="0" w:space="0" w:color="auto"/>
        <w:left w:val="none" w:sz="0" w:space="0" w:color="auto"/>
        <w:bottom w:val="none" w:sz="0" w:space="0" w:color="auto"/>
        <w:right w:val="none" w:sz="0" w:space="0" w:color="auto"/>
      </w:divBdr>
    </w:div>
    <w:div w:id="891424081">
      <w:bodyDiv w:val="1"/>
      <w:marLeft w:val="0"/>
      <w:marRight w:val="0"/>
      <w:marTop w:val="0"/>
      <w:marBottom w:val="0"/>
      <w:divBdr>
        <w:top w:val="none" w:sz="0" w:space="0" w:color="auto"/>
        <w:left w:val="none" w:sz="0" w:space="0" w:color="auto"/>
        <w:bottom w:val="none" w:sz="0" w:space="0" w:color="auto"/>
        <w:right w:val="none" w:sz="0" w:space="0" w:color="auto"/>
      </w:divBdr>
    </w:div>
    <w:div w:id="1261984095">
      <w:bodyDiv w:val="1"/>
      <w:marLeft w:val="0"/>
      <w:marRight w:val="0"/>
      <w:marTop w:val="0"/>
      <w:marBottom w:val="0"/>
      <w:divBdr>
        <w:top w:val="none" w:sz="0" w:space="0" w:color="auto"/>
        <w:left w:val="none" w:sz="0" w:space="0" w:color="auto"/>
        <w:bottom w:val="none" w:sz="0" w:space="0" w:color="auto"/>
        <w:right w:val="none" w:sz="0" w:space="0" w:color="auto"/>
      </w:divBdr>
    </w:div>
    <w:div w:id="1288269269">
      <w:bodyDiv w:val="1"/>
      <w:marLeft w:val="0"/>
      <w:marRight w:val="0"/>
      <w:marTop w:val="0"/>
      <w:marBottom w:val="0"/>
      <w:divBdr>
        <w:top w:val="none" w:sz="0" w:space="0" w:color="auto"/>
        <w:left w:val="none" w:sz="0" w:space="0" w:color="auto"/>
        <w:bottom w:val="none" w:sz="0" w:space="0" w:color="auto"/>
        <w:right w:val="none" w:sz="0" w:space="0" w:color="auto"/>
      </w:divBdr>
    </w:div>
    <w:div w:id="1376001416">
      <w:bodyDiv w:val="1"/>
      <w:marLeft w:val="0"/>
      <w:marRight w:val="0"/>
      <w:marTop w:val="0"/>
      <w:marBottom w:val="0"/>
      <w:divBdr>
        <w:top w:val="none" w:sz="0" w:space="0" w:color="auto"/>
        <w:left w:val="none" w:sz="0" w:space="0" w:color="auto"/>
        <w:bottom w:val="none" w:sz="0" w:space="0" w:color="auto"/>
        <w:right w:val="none" w:sz="0" w:space="0" w:color="auto"/>
      </w:divBdr>
    </w:div>
    <w:div w:id="1525828625">
      <w:bodyDiv w:val="1"/>
      <w:marLeft w:val="0"/>
      <w:marRight w:val="0"/>
      <w:marTop w:val="0"/>
      <w:marBottom w:val="0"/>
      <w:divBdr>
        <w:top w:val="none" w:sz="0" w:space="0" w:color="auto"/>
        <w:left w:val="none" w:sz="0" w:space="0" w:color="auto"/>
        <w:bottom w:val="none" w:sz="0" w:space="0" w:color="auto"/>
        <w:right w:val="none" w:sz="0" w:space="0" w:color="auto"/>
      </w:divBdr>
    </w:div>
    <w:div w:id="1528905825">
      <w:bodyDiv w:val="1"/>
      <w:marLeft w:val="0"/>
      <w:marRight w:val="0"/>
      <w:marTop w:val="0"/>
      <w:marBottom w:val="0"/>
      <w:divBdr>
        <w:top w:val="none" w:sz="0" w:space="0" w:color="auto"/>
        <w:left w:val="none" w:sz="0" w:space="0" w:color="auto"/>
        <w:bottom w:val="none" w:sz="0" w:space="0" w:color="auto"/>
        <w:right w:val="none" w:sz="0" w:space="0" w:color="auto"/>
      </w:divBdr>
    </w:div>
    <w:div w:id="1573083643">
      <w:bodyDiv w:val="1"/>
      <w:marLeft w:val="0"/>
      <w:marRight w:val="0"/>
      <w:marTop w:val="0"/>
      <w:marBottom w:val="0"/>
      <w:divBdr>
        <w:top w:val="none" w:sz="0" w:space="0" w:color="auto"/>
        <w:left w:val="none" w:sz="0" w:space="0" w:color="auto"/>
        <w:bottom w:val="none" w:sz="0" w:space="0" w:color="auto"/>
        <w:right w:val="none" w:sz="0" w:space="0" w:color="auto"/>
      </w:divBdr>
    </w:div>
    <w:div w:id="1664429741">
      <w:bodyDiv w:val="1"/>
      <w:marLeft w:val="0"/>
      <w:marRight w:val="0"/>
      <w:marTop w:val="0"/>
      <w:marBottom w:val="0"/>
      <w:divBdr>
        <w:top w:val="none" w:sz="0" w:space="0" w:color="auto"/>
        <w:left w:val="none" w:sz="0" w:space="0" w:color="auto"/>
        <w:bottom w:val="none" w:sz="0" w:space="0" w:color="auto"/>
        <w:right w:val="none" w:sz="0" w:space="0" w:color="auto"/>
      </w:divBdr>
    </w:div>
    <w:div w:id="1726491912">
      <w:bodyDiv w:val="1"/>
      <w:marLeft w:val="0"/>
      <w:marRight w:val="0"/>
      <w:marTop w:val="0"/>
      <w:marBottom w:val="0"/>
      <w:divBdr>
        <w:top w:val="none" w:sz="0" w:space="0" w:color="auto"/>
        <w:left w:val="none" w:sz="0" w:space="0" w:color="auto"/>
        <w:bottom w:val="none" w:sz="0" w:space="0" w:color="auto"/>
        <w:right w:val="none" w:sz="0" w:space="0" w:color="auto"/>
      </w:divBdr>
    </w:div>
    <w:div w:id="1896505521">
      <w:bodyDiv w:val="1"/>
      <w:marLeft w:val="0"/>
      <w:marRight w:val="0"/>
      <w:marTop w:val="0"/>
      <w:marBottom w:val="0"/>
      <w:divBdr>
        <w:top w:val="none" w:sz="0" w:space="0" w:color="auto"/>
        <w:left w:val="none" w:sz="0" w:space="0" w:color="auto"/>
        <w:bottom w:val="none" w:sz="0" w:space="0" w:color="auto"/>
        <w:right w:val="none" w:sz="0" w:space="0" w:color="auto"/>
      </w:divBdr>
    </w:div>
    <w:div w:id="1948849032">
      <w:bodyDiv w:val="1"/>
      <w:marLeft w:val="0"/>
      <w:marRight w:val="0"/>
      <w:marTop w:val="0"/>
      <w:marBottom w:val="0"/>
      <w:divBdr>
        <w:top w:val="none" w:sz="0" w:space="0" w:color="auto"/>
        <w:left w:val="none" w:sz="0" w:space="0" w:color="auto"/>
        <w:bottom w:val="none" w:sz="0" w:space="0" w:color="auto"/>
        <w:right w:val="none" w:sz="0" w:space="0" w:color="auto"/>
      </w:divBdr>
    </w:div>
    <w:div w:id="2051609883">
      <w:bodyDiv w:val="1"/>
      <w:marLeft w:val="0"/>
      <w:marRight w:val="0"/>
      <w:marTop w:val="0"/>
      <w:marBottom w:val="0"/>
      <w:divBdr>
        <w:top w:val="none" w:sz="0" w:space="0" w:color="auto"/>
        <w:left w:val="none" w:sz="0" w:space="0" w:color="auto"/>
        <w:bottom w:val="none" w:sz="0" w:space="0" w:color="auto"/>
        <w:right w:val="none" w:sz="0" w:space="0" w:color="auto"/>
      </w:divBdr>
    </w:div>
    <w:div w:id="2098864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ovitaromauli12@gmail.com" TargetMode="External"/><Relationship Id="rId13" Type="http://schemas.openxmlformats.org/officeDocument/2006/relationships/image" Target="media/image2.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http://dx.doi.org/10.46930/ojsuda.v32i6.5189"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mberhul@gmail.com" TargetMode="External"/><Relationship Id="rId5" Type="http://schemas.openxmlformats.org/officeDocument/2006/relationships/webSettings" Target="webSettings.xml"/><Relationship Id="rId15" Type="http://schemas.openxmlformats.org/officeDocument/2006/relationships/image" Target="media/image4.jpeg"/><Relationship Id="rId10" Type="http://schemas.openxmlformats.org/officeDocument/2006/relationships/hyperlink" Target="mailto:knb.ministry76@gmail.com"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selamatkaro@gmail.com2" TargetMode="Externa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180</TotalTime>
  <Pages>11</Pages>
  <Words>3232</Words>
  <Characters>18428</Characters>
  <Application>Microsoft Office Word</Application>
  <DocSecurity>0</DocSecurity>
  <Lines>153</Lines>
  <Paragraphs>43</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21617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5</cp:revision>
  <dcterms:created xsi:type="dcterms:W3CDTF">2025-10-20T04:06:00Z</dcterms:created>
  <dcterms:modified xsi:type="dcterms:W3CDTF">2025-10-20T08:10:00Z</dcterms:modified>
</cp:coreProperties>
</file>